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7E" w:rsidRPr="005917CB" w:rsidRDefault="005879A8" w:rsidP="00BD5F3F">
      <w:pPr>
        <w:spacing w:after="0" w:line="276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5917CB" w:rsidRPr="005917CB" w:rsidRDefault="005917CB" w:rsidP="005879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7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17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17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17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17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17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17CB">
        <w:rPr>
          <w:rFonts w:ascii="Times New Roman" w:hAnsi="Times New Roman" w:cs="Times New Roman"/>
          <w:sz w:val="28"/>
          <w:szCs w:val="28"/>
          <w:lang w:val="uk-UA"/>
        </w:rPr>
        <w:tab/>
        <w:t>Затверджено</w:t>
      </w:r>
    </w:p>
    <w:p w:rsidR="005917CB" w:rsidRDefault="005917CB" w:rsidP="005879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7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17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17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17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17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17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17CB">
        <w:rPr>
          <w:rFonts w:ascii="Times New Roman" w:hAnsi="Times New Roman" w:cs="Times New Roman"/>
          <w:sz w:val="28"/>
          <w:szCs w:val="28"/>
          <w:lang w:val="uk-UA"/>
        </w:rPr>
        <w:tab/>
        <w:t>Рішенням ______</w:t>
      </w:r>
      <w:r w:rsidRPr="007F7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17CB">
        <w:rPr>
          <w:rFonts w:ascii="Times New Roman" w:hAnsi="Times New Roman" w:cs="Times New Roman"/>
          <w:sz w:val="28"/>
          <w:szCs w:val="28"/>
          <w:lang w:val="uk-UA"/>
        </w:rPr>
        <w:t xml:space="preserve">сесії сільської </w:t>
      </w:r>
    </w:p>
    <w:p w:rsidR="005917CB" w:rsidRPr="005917CB" w:rsidRDefault="005917CB" w:rsidP="005879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</w:t>
      </w:r>
      <w:r w:rsidRPr="005917CB">
        <w:rPr>
          <w:rFonts w:ascii="Times New Roman" w:hAnsi="Times New Roman" w:cs="Times New Roman"/>
          <w:sz w:val="28"/>
          <w:szCs w:val="28"/>
          <w:lang w:val="uk-UA"/>
        </w:rPr>
        <w:t>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17C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348B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917CB">
        <w:rPr>
          <w:rFonts w:ascii="Times New Roman" w:hAnsi="Times New Roman" w:cs="Times New Roman"/>
          <w:sz w:val="28"/>
          <w:szCs w:val="28"/>
          <w:lang w:val="uk-UA"/>
        </w:rPr>
        <w:t>ІІ скликання</w:t>
      </w:r>
    </w:p>
    <w:p w:rsidR="005917CB" w:rsidRPr="005917CB" w:rsidRDefault="002348B9" w:rsidP="005879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___.___.2020</w:t>
      </w:r>
      <w:r w:rsidR="005917CB" w:rsidRPr="005917CB">
        <w:rPr>
          <w:rFonts w:ascii="Times New Roman" w:hAnsi="Times New Roman" w:cs="Times New Roman"/>
          <w:sz w:val="28"/>
          <w:szCs w:val="28"/>
          <w:lang w:val="uk-UA"/>
        </w:rPr>
        <w:t xml:space="preserve"> року № _______</w:t>
      </w:r>
    </w:p>
    <w:p w:rsidR="005917CB" w:rsidRDefault="005917CB" w:rsidP="005879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17CB" w:rsidRDefault="005917CB" w:rsidP="005879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17CB" w:rsidRPr="005917CB" w:rsidRDefault="005917CB" w:rsidP="005879A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17CB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5917CB" w:rsidRPr="005917CB" w:rsidRDefault="00D547E3" w:rsidP="005879A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</w:t>
      </w:r>
      <w:r w:rsidR="007F7AF1">
        <w:rPr>
          <w:rFonts w:ascii="Times New Roman" w:hAnsi="Times New Roman" w:cs="Times New Roman"/>
          <w:b/>
          <w:sz w:val="28"/>
          <w:szCs w:val="28"/>
          <w:lang w:val="uk-UA"/>
        </w:rPr>
        <w:t>витку туризму Станіславської територіальної  громади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917CB">
        <w:rPr>
          <w:rFonts w:ascii="Times New Roman" w:hAnsi="Times New Roman" w:cs="Times New Roman"/>
          <w:b/>
          <w:sz w:val="28"/>
          <w:szCs w:val="28"/>
          <w:lang w:val="uk-UA"/>
        </w:rPr>
        <w:t>на 20</w:t>
      </w:r>
      <w:r w:rsidR="002348B9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5917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5917CB" w:rsidRDefault="005917CB" w:rsidP="005879A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17CB" w:rsidRPr="004C3FEC" w:rsidRDefault="005917CB" w:rsidP="005879A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C3FE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1. Загальні положення </w:t>
      </w:r>
    </w:p>
    <w:p w:rsidR="002348B9" w:rsidRPr="00226E6D" w:rsidRDefault="002348B9" w:rsidP="005879A8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E6D">
        <w:rPr>
          <w:rFonts w:ascii="Times New Roman" w:hAnsi="Times New Roman" w:cs="Times New Roman"/>
          <w:sz w:val="28"/>
          <w:szCs w:val="28"/>
          <w:lang w:val="uk-UA"/>
        </w:rPr>
        <w:t>У сучасних умовах розвитку світової економіки туризм став однією з провідних, високоприбуткових та найбільш динамічних галузей, що об’єднує та стимулює розвиток інших галузей, функції яких полягають у задоволенні різноманітного попиту на різні види відпочинку і розваг, зокрема це культура, мистецтво, спорт, освіта, наука, фінанси, народні промисли, транспорт, торгівля, зв’язок, будівництво, сільське господарство, виробництво товарів широкого вжитку тощо.</w:t>
      </w:r>
    </w:p>
    <w:p w:rsidR="002348B9" w:rsidRPr="00226E6D" w:rsidRDefault="002348B9" w:rsidP="005879A8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E6D">
        <w:rPr>
          <w:rFonts w:ascii="Times New Roman" w:hAnsi="Times New Roman" w:cs="Times New Roman"/>
          <w:sz w:val="28"/>
          <w:szCs w:val="28"/>
          <w:lang w:val="uk-UA"/>
        </w:rPr>
        <w:t>Сфера послуг і, зокрема, такі її складові, як туризм та рекреаційний бізнес, здатні зробити значний внесок у економічне зростання Станіславської</w:t>
      </w:r>
      <w:r w:rsidR="007F7AF1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</w:t>
      </w:r>
      <w:r w:rsidRPr="00226E6D">
        <w:rPr>
          <w:rFonts w:ascii="Times New Roman" w:hAnsi="Times New Roman" w:cs="Times New Roman"/>
          <w:sz w:val="28"/>
          <w:szCs w:val="28"/>
          <w:lang w:val="uk-UA"/>
        </w:rPr>
        <w:t xml:space="preserve"> громади. </w:t>
      </w:r>
    </w:p>
    <w:p w:rsidR="002348B9" w:rsidRPr="00226E6D" w:rsidRDefault="002348B9" w:rsidP="005879A8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E6D">
        <w:rPr>
          <w:rFonts w:ascii="Times New Roman" w:hAnsi="Times New Roman" w:cs="Times New Roman"/>
          <w:sz w:val="28"/>
          <w:szCs w:val="28"/>
          <w:lang w:val="uk-UA"/>
        </w:rPr>
        <w:t>Туристична галузь є стратегічним вект</w:t>
      </w:r>
      <w:r w:rsidR="007C64C5">
        <w:rPr>
          <w:rFonts w:ascii="Times New Roman" w:hAnsi="Times New Roman" w:cs="Times New Roman"/>
          <w:sz w:val="28"/>
          <w:szCs w:val="28"/>
          <w:lang w:val="uk-UA"/>
        </w:rPr>
        <w:t>ором розвитку Станіславської територіальної громади</w:t>
      </w:r>
      <w:r w:rsidRPr="00226E6D">
        <w:rPr>
          <w:rFonts w:ascii="Times New Roman" w:hAnsi="Times New Roman" w:cs="Times New Roman"/>
          <w:sz w:val="28"/>
          <w:szCs w:val="28"/>
          <w:lang w:val="uk-UA"/>
        </w:rPr>
        <w:t>, яка має всі передумови для інтенсивного розвитку внутрішнього туризму.</w:t>
      </w:r>
    </w:p>
    <w:p w:rsidR="002348B9" w:rsidRPr="00226E6D" w:rsidRDefault="002348B9" w:rsidP="005879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E6D">
        <w:rPr>
          <w:rFonts w:ascii="Times New Roman" w:hAnsi="Times New Roman" w:cs="Times New Roman"/>
          <w:sz w:val="28"/>
          <w:szCs w:val="28"/>
          <w:lang w:val="uk-UA"/>
        </w:rPr>
        <w:t>Однією з найважл</w:t>
      </w:r>
      <w:r w:rsidR="007C64C5">
        <w:rPr>
          <w:rFonts w:ascii="Times New Roman" w:hAnsi="Times New Roman" w:cs="Times New Roman"/>
          <w:sz w:val="28"/>
          <w:szCs w:val="28"/>
          <w:lang w:val="uk-UA"/>
        </w:rPr>
        <w:t>ивіших переваг Станіславської територіальної громади</w:t>
      </w:r>
      <w:r w:rsidRPr="00226E6D">
        <w:rPr>
          <w:rFonts w:ascii="Times New Roman" w:hAnsi="Times New Roman" w:cs="Times New Roman"/>
          <w:sz w:val="28"/>
          <w:szCs w:val="28"/>
          <w:lang w:val="uk-UA"/>
        </w:rPr>
        <w:t xml:space="preserve"> є наявність потужного природного та культурно-історичного потенціалу, що в сукупності з вдалим місце розташуванням вздовж лиману та поблизу двох обласних центрів робить її перспективною для розвитку сільського (аграрного), зеленого, </w:t>
      </w:r>
      <w:proofErr w:type="spellStart"/>
      <w:r w:rsidRPr="00226E6D">
        <w:rPr>
          <w:rFonts w:ascii="Times New Roman" w:hAnsi="Times New Roman" w:cs="Times New Roman"/>
          <w:sz w:val="28"/>
          <w:szCs w:val="28"/>
          <w:lang w:val="uk-UA"/>
        </w:rPr>
        <w:t>подієвого</w:t>
      </w:r>
      <w:proofErr w:type="spellEnd"/>
      <w:r w:rsidRPr="00226E6D">
        <w:rPr>
          <w:rFonts w:ascii="Times New Roman" w:hAnsi="Times New Roman" w:cs="Times New Roman"/>
          <w:sz w:val="28"/>
          <w:szCs w:val="28"/>
          <w:lang w:val="uk-UA"/>
        </w:rPr>
        <w:t>, активного (пішохідного, водного та велосипедного), гастрономічного та весільного туризму.</w:t>
      </w:r>
    </w:p>
    <w:p w:rsidR="002348B9" w:rsidRPr="00226E6D" w:rsidRDefault="002348B9" w:rsidP="005879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E6D">
        <w:rPr>
          <w:rFonts w:ascii="Times New Roman" w:hAnsi="Times New Roman" w:cs="Times New Roman"/>
          <w:sz w:val="28"/>
          <w:szCs w:val="28"/>
          <w:lang w:val="uk-UA"/>
        </w:rPr>
        <w:t xml:space="preserve"> У сучасних умовах соціально-економічного розвитку наявні туристичні ресурси громади потребують належного інфраструктурного облаштування для забезпечення стандартів та безпеки туризму, підвищення рівня обслуговування та якості надання туристичних послуг, розвитку сучасної індустрії гостинності.</w:t>
      </w:r>
    </w:p>
    <w:p w:rsidR="002348B9" w:rsidRPr="00226E6D" w:rsidRDefault="00226B2C" w:rsidP="005879A8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E6D">
        <w:rPr>
          <w:rFonts w:ascii="Times New Roman" w:hAnsi="Times New Roman" w:cs="Times New Roman"/>
          <w:sz w:val="28"/>
          <w:szCs w:val="28"/>
          <w:lang w:val="uk-UA"/>
        </w:rPr>
        <w:t xml:space="preserve">Навесні 2019 року вже затверджено туристичний маршрут «Станіславські скелі», який </w:t>
      </w:r>
      <w:proofErr w:type="spellStart"/>
      <w:r w:rsidRPr="00226E6D">
        <w:rPr>
          <w:rFonts w:ascii="Times New Roman" w:hAnsi="Times New Roman" w:cs="Times New Roman"/>
          <w:sz w:val="28"/>
          <w:szCs w:val="28"/>
          <w:lang w:val="uk-UA"/>
        </w:rPr>
        <w:t>промарковано</w:t>
      </w:r>
      <w:proofErr w:type="spellEnd"/>
      <w:r w:rsidRPr="00226E6D">
        <w:rPr>
          <w:rFonts w:ascii="Times New Roman" w:hAnsi="Times New Roman" w:cs="Times New Roman"/>
          <w:sz w:val="28"/>
          <w:szCs w:val="28"/>
          <w:lang w:val="uk-UA"/>
        </w:rPr>
        <w:t xml:space="preserve"> вказівниками. </w:t>
      </w:r>
      <w:r w:rsidR="002348B9" w:rsidRPr="00226E6D">
        <w:rPr>
          <w:rFonts w:ascii="Times New Roman" w:hAnsi="Times New Roman" w:cs="Times New Roman"/>
          <w:sz w:val="28"/>
          <w:szCs w:val="28"/>
          <w:lang w:val="uk-UA"/>
        </w:rPr>
        <w:t>На автомобільн</w:t>
      </w:r>
      <w:r w:rsidRPr="00226E6D">
        <w:rPr>
          <w:rFonts w:ascii="Times New Roman" w:hAnsi="Times New Roman" w:cs="Times New Roman"/>
          <w:sz w:val="28"/>
          <w:szCs w:val="28"/>
          <w:lang w:val="uk-UA"/>
        </w:rPr>
        <w:t xml:space="preserve">ому </w:t>
      </w:r>
      <w:r w:rsidR="002348B9" w:rsidRPr="00226E6D">
        <w:rPr>
          <w:rFonts w:ascii="Times New Roman" w:hAnsi="Times New Roman" w:cs="Times New Roman"/>
          <w:sz w:val="28"/>
          <w:szCs w:val="28"/>
          <w:lang w:val="uk-UA"/>
        </w:rPr>
        <w:t>шлях</w:t>
      </w:r>
      <w:r w:rsidRPr="00226E6D">
        <w:rPr>
          <w:rFonts w:ascii="Times New Roman" w:hAnsi="Times New Roman" w:cs="Times New Roman"/>
          <w:sz w:val="28"/>
          <w:szCs w:val="28"/>
          <w:lang w:val="uk-UA"/>
        </w:rPr>
        <w:t>у Т1501</w:t>
      </w:r>
      <w:r w:rsidR="002348B9" w:rsidRPr="00226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6E6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348B9" w:rsidRPr="00226E6D">
        <w:rPr>
          <w:rFonts w:ascii="Times New Roman" w:hAnsi="Times New Roman" w:cs="Times New Roman"/>
          <w:sz w:val="28"/>
          <w:szCs w:val="28"/>
          <w:lang w:val="uk-UA"/>
        </w:rPr>
        <w:t>становлено двомовні дорожні знаки «Покажчик напрямку до визначного місця».</w:t>
      </w:r>
      <w:r w:rsidRPr="00226E6D">
        <w:rPr>
          <w:rFonts w:ascii="Times New Roman" w:hAnsi="Times New Roman" w:cs="Times New Roman"/>
          <w:sz w:val="28"/>
          <w:szCs w:val="28"/>
          <w:lang w:val="uk-UA"/>
        </w:rPr>
        <w:t xml:space="preserve"> Облаштовано 3 оглядові майданчики, покращено інфраструктуру зон активного відпочинку.</w:t>
      </w:r>
    </w:p>
    <w:p w:rsidR="002348B9" w:rsidRPr="00226E6D" w:rsidRDefault="002348B9" w:rsidP="005879A8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E6D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226B2C" w:rsidRPr="00226E6D">
        <w:rPr>
          <w:rFonts w:ascii="Times New Roman" w:hAnsi="Times New Roman" w:cs="Times New Roman"/>
          <w:sz w:val="28"/>
          <w:szCs w:val="28"/>
          <w:lang w:val="uk-UA"/>
        </w:rPr>
        <w:t xml:space="preserve">громади </w:t>
      </w:r>
      <w:r w:rsidRPr="00226E6D">
        <w:rPr>
          <w:rFonts w:ascii="Times New Roman" w:hAnsi="Times New Roman" w:cs="Times New Roman"/>
          <w:sz w:val="28"/>
          <w:szCs w:val="28"/>
          <w:lang w:val="uk-UA"/>
        </w:rPr>
        <w:t xml:space="preserve">провадять діяльність </w:t>
      </w:r>
      <w:r w:rsidR="00226B2C" w:rsidRPr="00226E6D">
        <w:rPr>
          <w:rFonts w:ascii="Times New Roman" w:hAnsi="Times New Roman" w:cs="Times New Roman"/>
          <w:sz w:val="28"/>
          <w:szCs w:val="28"/>
          <w:lang w:val="uk-UA"/>
        </w:rPr>
        <w:t xml:space="preserve">у сфері туризму 3 підприємці та 2 садиби надають послугу ночівлі у своєму будинку. Триває реалізація </w:t>
      </w:r>
      <w:r w:rsidR="00226B2C" w:rsidRPr="00226E6D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проекту «Створення Центру підтримки бізне</w:t>
      </w:r>
      <w:r w:rsidR="007C64C5">
        <w:rPr>
          <w:rFonts w:ascii="Times New Roman" w:hAnsi="Times New Roman" w:cs="Times New Roman"/>
          <w:sz w:val="28"/>
          <w:szCs w:val="28"/>
          <w:lang w:val="uk-UA"/>
        </w:rPr>
        <w:t>су та туризму Станіславської територіальної громади</w:t>
      </w:r>
      <w:r w:rsidR="00226B2C" w:rsidRPr="00226E6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348B9" w:rsidRPr="00226E6D" w:rsidRDefault="002348B9" w:rsidP="005879A8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E6D">
        <w:rPr>
          <w:rFonts w:ascii="Times New Roman" w:hAnsi="Times New Roman" w:cs="Times New Roman"/>
          <w:sz w:val="28"/>
          <w:szCs w:val="28"/>
          <w:lang w:val="uk-UA"/>
        </w:rPr>
        <w:t xml:space="preserve">Важливою умовою подальшого розвитку туристично-рекреаційної діяльності в </w:t>
      </w:r>
      <w:r w:rsidR="00C620AC">
        <w:rPr>
          <w:rFonts w:ascii="Times New Roman" w:hAnsi="Times New Roman" w:cs="Times New Roman"/>
          <w:sz w:val="28"/>
          <w:szCs w:val="28"/>
          <w:lang w:val="uk-UA"/>
        </w:rPr>
        <w:t>Станіславській територіальній громаді</w:t>
      </w:r>
      <w:r w:rsidR="00226B2C" w:rsidRPr="00226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6E6D">
        <w:rPr>
          <w:rFonts w:ascii="Times New Roman" w:hAnsi="Times New Roman" w:cs="Times New Roman"/>
          <w:sz w:val="28"/>
          <w:szCs w:val="28"/>
          <w:lang w:val="uk-UA"/>
        </w:rPr>
        <w:t xml:space="preserve">є збереження та раціональне використання природних рекреаційних ресурсів, ефективне використання та оновлення наявної матеріально-технічної бази, розширення ринку рекреаційних послуг з метою більш повного задоволення потреб населення у відпочинку й оздоровленні, зростання </w:t>
      </w:r>
      <w:proofErr w:type="spellStart"/>
      <w:r w:rsidRPr="00226E6D">
        <w:rPr>
          <w:rFonts w:ascii="Times New Roman" w:hAnsi="Times New Roman" w:cs="Times New Roman"/>
          <w:sz w:val="28"/>
          <w:szCs w:val="28"/>
          <w:lang w:val="uk-UA"/>
        </w:rPr>
        <w:t>потужностей</w:t>
      </w:r>
      <w:proofErr w:type="spellEnd"/>
      <w:r w:rsidRPr="00226E6D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туристично-рекреаційної інфраструктури та створення додаткової платформи для розміщення, відпочинку, оздоровлення, супутніх туристичних послуг за рахунок залучення внутрішніх і зовнішніх інвестицій.</w:t>
      </w:r>
    </w:p>
    <w:p w:rsidR="002348B9" w:rsidRPr="00226E6D" w:rsidRDefault="002348B9" w:rsidP="005879A8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E6D">
        <w:rPr>
          <w:rFonts w:ascii="Times New Roman" w:hAnsi="Times New Roman" w:cs="Times New Roman"/>
          <w:sz w:val="28"/>
          <w:szCs w:val="28"/>
          <w:lang w:val="uk-UA"/>
        </w:rPr>
        <w:t>Поряд з позитивними тенденціями розвитку галузі туризму має місце ряд проблемних питань, що потребують комплексного та системного вирішення, а саме:</w:t>
      </w:r>
    </w:p>
    <w:p w:rsidR="00226E6D" w:rsidRDefault="00226E6D" w:rsidP="005879A8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348B9" w:rsidRPr="00226E6D">
        <w:rPr>
          <w:rFonts w:ascii="Times New Roman" w:hAnsi="Times New Roman" w:cs="Times New Roman"/>
          <w:sz w:val="28"/>
          <w:szCs w:val="28"/>
          <w:lang w:val="uk-UA"/>
        </w:rPr>
        <w:t xml:space="preserve">изький рівень розвитку сучасної туристично-інформаційної інфраструктури та індустрії гостинності </w:t>
      </w:r>
      <w:r w:rsidR="00DE7090" w:rsidRPr="00226E6D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26E6D" w:rsidRDefault="00226E6D" w:rsidP="005879A8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348B9" w:rsidRPr="00226E6D">
        <w:rPr>
          <w:rFonts w:ascii="Times New Roman" w:hAnsi="Times New Roman" w:cs="Times New Roman"/>
          <w:sz w:val="28"/>
          <w:szCs w:val="28"/>
          <w:lang w:val="uk-UA"/>
        </w:rPr>
        <w:t>едостатнє маркетингове просування туристичного продукту на туристичн</w:t>
      </w:r>
      <w:r w:rsidR="00B7434C" w:rsidRPr="00226E6D">
        <w:rPr>
          <w:rFonts w:ascii="Times New Roman" w:hAnsi="Times New Roman" w:cs="Times New Roman"/>
          <w:sz w:val="28"/>
          <w:szCs w:val="28"/>
          <w:lang w:val="uk-UA"/>
        </w:rPr>
        <w:t xml:space="preserve">ому </w:t>
      </w:r>
      <w:r w:rsidR="002348B9" w:rsidRPr="00226E6D">
        <w:rPr>
          <w:rFonts w:ascii="Times New Roman" w:hAnsi="Times New Roman" w:cs="Times New Roman"/>
          <w:sz w:val="28"/>
          <w:szCs w:val="28"/>
          <w:lang w:val="uk-UA"/>
        </w:rPr>
        <w:t>ринк</w:t>
      </w:r>
      <w:r w:rsidR="00B7434C" w:rsidRPr="00226E6D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348B9" w:rsidRPr="00226E6D" w:rsidRDefault="00226E6D" w:rsidP="005879A8">
      <w:pPr>
        <w:pStyle w:val="a3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348B9" w:rsidRPr="00226E6D">
        <w:rPr>
          <w:rFonts w:ascii="Times New Roman" w:hAnsi="Times New Roman" w:cs="Times New Roman"/>
          <w:sz w:val="28"/>
          <w:szCs w:val="28"/>
          <w:lang w:val="uk-UA"/>
        </w:rPr>
        <w:t>изький рівень обслуговування та якості надання туристичних послуг.</w:t>
      </w:r>
    </w:p>
    <w:p w:rsidR="002348B9" w:rsidRPr="00226E6D" w:rsidRDefault="002348B9" w:rsidP="005879A8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E6D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цим завданнями у сфері туризму </w:t>
      </w:r>
      <w:r w:rsidR="00C620AC">
        <w:rPr>
          <w:rFonts w:ascii="Times New Roman" w:hAnsi="Times New Roman" w:cs="Times New Roman"/>
          <w:sz w:val="28"/>
          <w:szCs w:val="28"/>
          <w:lang w:val="uk-UA"/>
        </w:rPr>
        <w:t>Станіславської територіальної громади</w:t>
      </w:r>
      <w:r w:rsidRPr="00226E6D">
        <w:rPr>
          <w:rFonts w:ascii="Times New Roman" w:hAnsi="Times New Roman" w:cs="Times New Roman"/>
          <w:sz w:val="28"/>
          <w:szCs w:val="28"/>
          <w:lang w:val="uk-UA"/>
        </w:rPr>
        <w:t xml:space="preserve">: розвиток інфраструктури на території громади; </w:t>
      </w:r>
      <w:r w:rsidR="00B7434C" w:rsidRPr="00226E6D">
        <w:rPr>
          <w:rFonts w:ascii="Times New Roman" w:hAnsi="Times New Roman" w:cs="Times New Roman"/>
          <w:sz w:val="28"/>
          <w:szCs w:val="28"/>
          <w:lang w:val="uk-UA"/>
        </w:rPr>
        <w:t xml:space="preserve">розробка, </w:t>
      </w:r>
      <w:r w:rsidRPr="00226E6D">
        <w:rPr>
          <w:rFonts w:ascii="Times New Roman" w:hAnsi="Times New Roman" w:cs="Times New Roman"/>
          <w:sz w:val="28"/>
          <w:szCs w:val="28"/>
          <w:lang w:val="uk-UA"/>
        </w:rPr>
        <w:t xml:space="preserve">маркування маршрутів та </w:t>
      </w:r>
      <w:proofErr w:type="spellStart"/>
      <w:r w:rsidRPr="00226E6D">
        <w:rPr>
          <w:rFonts w:ascii="Times New Roman" w:hAnsi="Times New Roman" w:cs="Times New Roman"/>
          <w:sz w:val="28"/>
          <w:szCs w:val="28"/>
          <w:lang w:val="uk-UA"/>
        </w:rPr>
        <w:t>ознакування</w:t>
      </w:r>
      <w:proofErr w:type="spellEnd"/>
      <w:r w:rsidRPr="00226E6D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туристичних об’єктів; </w:t>
      </w:r>
      <w:r w:rsidR="00226E6D" w:rsidRPr="00226E6D">
        <w:rPr>
          <w:rFonts w:ascii="Times New Roman" w:hAnsi="Times New Roman" w:cs="Times New Roman"/>
          <w:sz w:val="28"/>
          <w:szCs w:val="28"/>
          <w:lang w:val="uk-UA"/>
        </w:rPr>
        <w:t xml:space="preserve">благоустрій </w:t>
      </w:r>
      <w:r w:rsidRPr="00226E6D">
        <w:rPr>
          <w:rFonts w:ascii="Times New Roman" w:hAnsi="Times New Roman" w:cs="Times New Roman"/>
          <w:sz w:val="28"/>
          <w:szCs w:val="28"/>
          <w:lang w:val="uk-UA"/>
        </w:rPr>
        <w:t xml:space="preserve">облаштування відпочинкових та сервісних зон для туристів;  проведення навчальних тренінгів для ефективної організації туристичної діяльності та розширення асортименту туристичних послуг, розвитку сільського зеленого, пізнавального, історико-культурного, </w:t>
      </w:r>
      <w:proofErr w:type="spellStart"/>
      <w:r w:rsidRPr="00226E6D">
        <w:rPr>
          <w:rFonts w:ascii="Times New Roman" w:hAnsi="Times New Roman" w:cs="Times New Roman"/>
          <w:sz w:val="28"/>
          <w:szCs w:val="28"/>
          <w:lang w:val="uk-UA"/>
        </w:rPr>
        <w:t>подієвого</w:t>
      </w:r>
      <w:proofErr w:type="spellEnd"/>
      <w:r w:rsidRPr="00226E6D">
        <w:rPr>
          <w:rFonts w:ascii="Times New Roman" w:hAnsi="Times New Roman" w:cs="Times New Roman"/>
          <w:sz w:val="28"/>
          <w:szCs w:val="28"/>
          <w:lang w:val="uk-UA"/>
        </w:rPr>
        <w:t>, водного, спортивного, екологічного туризму.</w:t>
      </w:r>
    </w:p>
    <w:p w:rsidR="002348B9" w:rsidRDefault="002348B9" w:rsidP="005879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7CB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 туризму Станіславської</w:t>
      </w:r>
      <w:r w:rsidR="00AC1B32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2021 рік (далі Програми) розроблена відповідно до Конституції України, Закону України «Про туризм», інших нормативно-законодавчих актів у сфері туризму.</w:t>
      </w:r>
    </w:p>
    <w:p w:rsidR="005917CB" w:rsidRDefault="005917CB" w:rsidP="005879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визначає </w:t>
      </w:r>
      <w:r w:rsidR="004C3FEC">
        <w:rPr>
          <w:rFonts w:ascii="Times New Roman" w:hAnsi="Times New Roman" w:cs="Times New Roman"/>
          <w:sz w:val="28"/>
          <w:szCs w:val="28"/>
          <w:lang w:val="uk-UA"/>
        </w:rPr>
        <w:t xml:space="preserve">мету, завдання, шляхи і засоби розв’язання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FEC">
        <w:rPr>
          <w:rFonts w:ascii="Times New Roman" w:hAnsi="Times New Roman" w:cs="Times New Roman"/>
          <w:sz w:val="28"/>
          <w:szCs w:val="28"/>
          <w:lang w:val="uk-UA"/>
        </w:rPr>
        <w:t>проблеми, фінансове забезпечення, очікуванні результати виконання, заходи по виконанню Програми.</w:t>
      </w:r>
    </w:p>
    <w:p w:rsidR="004C3FEC" w:rsidRDefault="004C3FEC" w:rsidP="005879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3FEC" w:rsidRPr="004C3FEC" w:rsidRDefault="004C3FEC" w:rsidP="005879A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C3FE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 Мета</w:t>
      </w:r>
      <w:r w:rsidR="005879A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та завдання </w:t>
      </w:r>
      <w:r w:rsidRPr="004C3FE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Програми</w:t>
      </w:r>
    </w:p>
    <w:p w:rsidR="005879A8" w:rsidRDefault="00226E6D" w:rsidP="005879A8">
      <w:pPr>
        <w:shd w:val="clear" w:color="auto" w:fill="FFFFFF"/>
        <w:spacing w:after="0" w:line="39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Основною метою Програми</w:t>
      </w:r>
      <w:r w:rsidRPr="00226E6D">
        <w:rPr>
          <w:rFonts w:ascii="Times New Roman" w:hAnsi="Times New Roman" w:cs="Times New Roman"/>
          <w:sz w:val="28"/>
          <w:szCs w:val="28"/>
          <w:lang w:val="uk-UA"/>
        </w:rPr>
        <w:t xml:space="preserve"> є формування сприятливих умов для становлення сфери туризму як провідної високорентабельної галузі економіки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Станіславської громади </w:t>
      </w:r>
      <w:r w:rsidRPr="00226E6D">
        <w:rPr>
          <w:rFonts w:ascii="Times New Roman" w:hAnsi="Times New Roman" w:cs="Times New Roman"/>
          <w:sz w:val="28"/>
          <w:szCs w:val="28"/>
          <w:lang w:val="uk-UA"/>
        </w:rPr>
        <w:t>та забезпечення її сталого розвитку</w:t>
      </w:r>
      <w:r w:rsidR="005879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79A8" w:rsidRDefault="005879A8" w:rsidP="005879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Основними завданнями Програми є:</w:t>
      </w:r>
    </w:p>
    <w:p w:rsidR="005879A8" w:rsidRDefault="00226E6D" w:rsidP="005879A8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9A8">
        <w:rPr>
          <w:rFonts w:ascii="Times New Roman" w:hAnsi="Times New Roman" w:cs="Times New Roman"/>
          <w:sz w:val="28"/>
          <w:szCs w:val="28"/>
          <w:lang w:val="uk-UA"/>
        </w:rPr>
        <w:t>вдосконалення сучасної туристичної інфраструктури</w:t>
      </w:r>
      <w:r w:rsidR="005879A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F28A9" w:rsidRDefault="00FF28A9" w:rsidP="005879A8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створення нових туристичних маршрутів;</w:t>
      </w:r>
    </w:p>
    <w:p w:rsidR="00FF28A9" w:rsidRDefault="00FF28A9" w:rsidP="005879A8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розширення спектру послуг Центру підтримки бізне</w:t>
      </w:r>
      <w:r w:rsidR="00AC1B32">
        <w:rPr>
          <w:rFonts w:ascii="Times New Roman" w:hAnsi="Times New Roman" w:cs="Times New Roman"/>
          <w:sz w:val="28"/>
          <w:szCs w:val="28"/>
          <w:lang w:val="uk-UA"/>
        </w:rPr>
        <w:t>су та туризму Станіславської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879A8" w:rsidRDefault="00226E6D" w:rsidP="005879A8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9A8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позитивного іміджу громади як осередку туризму; </w:t>
      </w:r>
    </w:p>
    <w:p w:rsidR="005879A8" w:rsidRDefault="00226E6D" w:rsidP="005879A8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9A8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конкурентоспроможного туристичного продукту, здатного максимально задовольнити туристичні потреби мешканців громади та її гостей; </w:t>
      </w:r>
    </w:p>
    <w:p w:rsidR="005879A8" w:rsidRDefault="00226E6D" w:rsidP="005879A8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9A8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якості надання туристичних послуг; </w:t>
      </w:r>
    </w:p>
    <w:p w:rsidR="005879A8" w:rsidRDefault="00226E6D" w:rsidP="005879A8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9A8">
        <w:rPr>
          <w:rFonts w:ascii="Times New Roman" w:hAnsi="Times New Roman" w:cs="Times New Roman"/>
          <w:sz w:val="28"/>
          <w:szCs w:val="28"/>
          <w:lang w:val="uk-UA"/>
        </w:rPr>
        <w:t xml:space="preserve">раціональне використання природного, історико-культурного та туристично-рекреаційного потенціалу; </w:t>
      </w:r>
    </w:p>
    <w:p w:rsidR="005879A8" w:rsidRDefault="00226E6D" w:rsidP="005879A8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9A8">
        <w:rPr>
          <w:rFonts w:ascii="Times New Roman" w:hAnsi="Times New Roman" w:cs="Times New Roman"/>
          <w:sz w:val="28"/>
          <w:szCs w:val="28"/>
          <w:lang w:val="uk-UA"/>
        </w:rPr>
        <w:t>залучення інвестицій, що сприятиме збільшенню туристичних потоків, зростанню надходжень від про</w:t>
      </w:r>
      <w:r w:rsidR="005879A8">
        <w:rPr>
          <w:rFonts w:ascii="Times New Roman" w:hAnsi="Times New Roman" w:cs="Times New Roman"/>
          <w:sz w:val="28"/>
          <w:szCs w:val="28"/>
          <w:lang w:val="uk-UA"/>
        </w:rPr>
        <w:t>вадження туристичної діяльності;</w:t>
      </w:r>
    </w:p>
    <w:p w:rsidR="00226E6D" w:rsidRDefault="00226E6D" w:rsidP="005879A8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79A8">
        <w:rPr>
          <w:rFonts w:ascii="Times New Roman" w:hAnsi="Times New Roman" w:cs="Times New Roman"/>
          <w:sz w:val="28"/>
          <w:szCs w:val="28"/>
          <w:lang w:val="uk-UA"/>
        </w:rPr>
        <w:t>збільшенню об’єктів відпочинку та відсотка зайнятості населення.</w:t>
      </w:r>
    </w:p>
    <w:p w:rsidR="004C3FEC" w:rsidRDefault="004C3FEC" w:rsidP="005879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3FEC" w:rsidRDefault="004C3FEC" w:rsidP="005879A8">
      <w:pPr>
        <w:pStyle w:val="a3"/>
        <w:spacing w:after="0" w:line="276" w:lineRule="auto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C3FEC">
        <w:rPr>
          <w:rFonts w:ascii="Times New Roman" w:hAnsi="Times New Roman"/>
          <w:b/>
          <w:sz w:val="28"/>
          <w:szCs w:val="28"/>
          <w:u w:val="single"/>
          <w:lang w:val="uk-UA"/>
        </w:rPr>
        <w:t>4. Заходи</w:t>
      </w:r>
    </w:p>
    <w:tbl>
      <w:tblPr>
        <w:tblStyle w:val="a5"/>
        <w:tblW w:w="9135" w:type="dxa"/>
        <w:tblInd w:w="720" w:type="dxa"/>
        <w:tblLook w:val="04A0" w:firstRow="1" w:lastRow="0" w:firstColumn="1" w:lastColumn="0" w:noHBand="0" w:noVBand="1"/>
      </w:tblPr>
      <w:tblGrid>
        <w:gridCol w:w="456"/>
        <w:gridCol w:w="3108"/>
        <w:gridCol w:w="1735"/>
        <w:gridCol w:w="1922"/>
        <w:gridCol w:w="1914"/>
      </w:tblGrid>
      <w:tr w:rsidR="001D3C4F" w:rsidRPr="002E4DA9" w:rsidTr="005A1B1B">
        <w:tc>
          <w:tcPr>
            <w:tcW w:w="0" w:type="auto"/>
          </w:tcPr>
          <w:p w:rsidR="005A1B1B" w:rsidRPr="002E4DA9" w:rsidRDefault="005A1B1B" w:rsidP="005879A8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0" w:type="auto"/>
          </w:tcPr>
          <w:p w:rsidR="005A1B1B" w:rsidRPr="002E4DA9" w:rsidRDefault="005A1B1B" w:rsidP="008C21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Заходи, які доцільно профінансувати</w:t>
            </w:r>
          </w:p>
        </w:tc>
        <w:tc>
          <w:tcPr>
            <w:tcW w:w="1735" w:type="dxa"/>
          </w:tcPr>
          <w:p w:rsidR="005A1B1B" w:rsidRPr="002E4DA9" w:rsidRDefault="005A1B1B" w:rsidP="008C21CA">
            <w:pPr>
              <w:widowControl w:val="0"/>
              <w:tabs>
                <w:tab w:val="left" w:pos="2885"/>
                <w:tab w:val="left" w:pos="475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потреба у фінансуванні у 2021</w:t>
            </w:r>
            <w:r w:rsidRPr="002E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році, тис. грн.</w:t>
            </w:r>
          </w:p>
        </w:tc>
        <w:tc>
          <w:tcPr>
            <w:tcW w:w="0" w:type="auto"/>
          </w:tcPr>
          <w:p w:rsidR="005A1B1B" w:rsidRPr="002E4DA9" w:rsidRDefault="005A1B1B" w:rsidP="008C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товний обсяг фінансування у 2021</w:t>
            </w:r>
            <w:r w:rsidRPr="002E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 з місцевого бюджету,</w:t>
            </w:r>
          </w:p>
        </w:tc>
        <w:tc>
          <w:tcPr>
            <w:tcW w:w="0" w:type="auto"/>
          </w:tcPr>
          <w:p w:rsidR="005A1B1B" w:rsidRPr="002E4DA9" w:rsidRDefault="005A1B1B" w:rsidP="008C2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Орієнтований обсяг фінансування у 2021 році з інших джерел</w:t>
            </w:r>
          </w:p>
        </w:tc>
      </w:tr>
      <w:tr w:rsidR="001D3C4F" w:rsidRPr="002E4DA9" w:rsidTr="003E68FC">
        <w:tc>
          <w:tcPr>
            <w:tcW w:w="0" w:type="auto"/>
          </w:tcPr>
          <w:p w:rsidR="005A1B1B" w:rsidRPr="002E4DA9" w:rsidRDefault="005A1B1B" w:rsidP="005879A8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4D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bottom"/>
          </w:tcPr>
          <w:p w:rsidR="005A1B1B" w:rsidRPr="005A1B1B" w:rsidRDefault="001D3C4F" w:rsidP="005879A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Виділення меж земельних ділянок в натурі на місцевості заказників загальнодержавного значення «Станіславський» та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Олександрівський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».</w:t>
            </w:r>
          </w:p>
        </w:tc>
        <w:tc>
          <w:tcPr>
            <w:tcW w:w="1735" w:type="dxa"/>
            <w:vAlign w:val="center"/>
          </w:tcPr>
          <w:p w:rsidR="005A1B1B" w:rsidRPr="005A1B1B" w:rsidRDefault="005A1B1B" w:rsidP="003E68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A1B1B" w:rsidRPr="002E4DA9" w:rsidRDefault="005A1B1B" w:rsidP="003E68FC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A1B1B" w:rsidRDefault="005A1B1B" w:rsidP="003E68FC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3C4F" w:rsidRPr="002E4DA9" w:rsidTr="003E68FC">
        <w:tc>
          <w:tcPr>
            <w:tcW w:w="0" w:type="auto"/>
          </w:tcPr>
          <w:p w:rsidR="001D3C4F" w:rsidRPr="002E4DA9" w:rsidRDefault="001D3C4F" w:rsidP="005879A8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bottom"/>
          </w:tcPr>
          <w:p w:rsidR="001D3C4F" w:rsidRPr="005A1B1B" w:rsidRDefault="001D3C4F" w:rsidP="008C21C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ревізії туристичних ресурсів</w:t>
            </w:r>
          </w:p>
        </w:tc>
        <w:tc>
          <w:tcPr>
            <w:tcW w:w="1735" w:type="dxa"/>
            <w:vAlign w:val="center"/>
          </w:tcPr>
          <w:p w:rsidR="001D3C4F" w:rsidRPr="005A1B1B" w:rsidRDefault="001D3C4F" w:rsidP="008C21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0" w:type="auto"/>
            <w:vAlign w:val="center"/>
          </w:tcPr>
          <w:p w:rsidR="001D3C4F" w:rsidRPr="002E4DA9" w:rsidRDefault="001D3C4F" w:rsidP="003E68FC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3C4F" w:rsidRDefault="001D3C4F" w:rsidP="003E68FC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7DE" w:rsidRPr="00CD47DE" w:rsidTr="003E68FC">
        <w:tc>
          <w:tcPr>
            <w:tcW w:w="0" w:type="auto"/>
          </w:tcPr>
          <w:p w:rsidR="00CD47DE" w:rsidRDefault="00CD47DE" w:rsidP="005879A8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vAlign w:val="bottom"/>
          </w:tcPr>
          <w:p w:rsidR="00CD47DE" w:rsidRDefault="00CD47DE" w:rsidP="00CD47D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Формування бази гідів громади та проведення навчання</w:t>
            </w:r>
          </w:p>
        </w:tc>
        <w:tc>
          <w:tcPr>
            <w:tcW w:w="1735" w:type="dxa"/>
            <w:vAlign w:val="center"/>
          </w:tcPr>
          <w:p w:rsidR="00CD47DE" w:rsidRDefault="00CD47DE" w:rsidP="008C21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D47DE" w:rsidRPr="002E4DA9" w:rsidRDefault="00CD47DE" w:rsidP="003E68FC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D47DE" w:rsidRDefault="00CD47DE" w:rsidP="003E68FC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34C" w:rsidRPr="002E4DA9" w:rsidTr="003E68FC">
        <w:tc>
          <w:tcPr>
            <w:tcW w:w="0" w:type="auto"/>
          </w:tcPr>
          <w:p w:rsidR="00CD434C" w:rsidRPr="002E4DA9" w:rsidRDefault="00CD47DE" w:rsidP="005879A8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bottom"/>
          </w:tcPr>
          <w:p w:rsidR="00CD434C" w:rsidRDefault="00CD434C" w:rsidP="005879A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Розроблення туристичних маршрутів і нанесення їх на карту</w:t>
            </w:r>
          </w:p>
        </w:tc>
        <w:tc>
          <w:tcPr>
            <w:tcW w:w="1735" w:type="dxa"/>
            <w:vAlign w:val="center"/>
          </w:tcPr>
          <w:p w:rsidR="00CD434C" w:rsidRDefault="0057054D" w:rsidP="003E68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CD43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</w:p>
        </w:tc>
        <w:tc>
          <w:tcPr>
            <w:tcW w:w="0" w:type="auto"/>
            <w:vAlign w:val="center"/>
          </w:tcPr>
          <w:p w:rsidR="00CD434C" w:rsidRPr="002E4DA9" w:rsidRDefault="00CD434C" w:rsidP="003E68FC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D434C" w:rsidRDefault="00CD434C" w:rsidP="003E68FC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34C" w:rsidRPr="002E4DA9" w:rsidTr="003E68FC">
        <w:tc>
          <w:tcPr>
            <w:tcW w:w="0" w:type="auto"/>
          </w:tcPr>
          <w:p w:rsidR="00CD434C" w:rsidRDefault="00CD47DE" w:rsidP="005879A8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vAlign w:val="bottom"/>
          </w:tcPr>
          <w:p w:rsidR="00CD434C" w:rsidRDefault="00CD434C" w:rsidP="005879A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Розроблення концепції благоустрою центральної площі у с. Станіслав </w:t>
            </w:r>
          </w:p>
        </w:tc>
        <w:tc>
          <w:tcPr>
            <w:tcW w:w="1735" w:type="dxa"/>
            <w:vAlign w:val="center"/>
          </w:tcPr>
          <w:p w:rsidR="00CD434C" w:rsidRDefault="00CD434C" w:rsidP="003E68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125,00</w:t>
            </w:r>
          </w:p>
        </w:tc>
        <w:tc>
          <w:tcPr>
            <w:tcW w:w="0" w:type="auto"/>
            <w:vAlign w:val="center"/>
          </w:tcPr>
          <w:p w:rsidR="00CD434C" w:rsidRPr="002E4DA9" w:rsidRDefault="00CD434C" w:rsidP="003E68FC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D434C" w:rsidRDefault="00CD434C" w:rsidP="003E68FC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125,00</w:t>
            </w:r>
          </w:p>
        </w:tc>
      </w:tr>
      <w:tr w:rsidR="001D3C4F" w:rsidRPr="001D3C4F" w:rsidTr="003E68FC">
        <w:tc>
          <w:tcPr>
            <w:tcW w:w="0" w:type="auto"/>
          </w:tcPr>
          <w:p w:rsidR="001D3C4F" w:rsidRDefault="00CD47DE" w:rsidP="005879A8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vAlign w:val="bottom"/>
          </w:tcPr>
          <w:p w:rsidR="001D3C4F" w:rsidRDefault="001D3C4F" w:rsidP="005879A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Ревіталізація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центральної площі у с. Станіслав</w:t>
            </w:r>
          </w:p>
        </w:tc>
        <w:tc>
          <w:tcPr>
            <w:tcW w:w="1735" w:type="dxa"/>
            <w:vAlign w:val="center"/>
          </w:tcPr>
          <w:p w:rsidR="001D3C4F" w:rsidRDefault="001D3C4F" w:rsidP="003E68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3C4F" w:rsidRPr="002E4DA9" w:rsidRDefault="001D3C4F" w:rsidP="003E68FC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3C4F" w:rsidRDefault="001D3C4F" w:rsidP="003E68FC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34C" w:rsidRPr="002E4DA9" w:rsidTr="003E68FC">
        <w:tc>
          <w:tcPr>
            <w:tcW w:w="0" w:type="auto"/>
          </w:tcPr>
          <w:p w:rsidR="00CD434C" w:rsidRDefault="00CD47DE" w:rsidP="005879A8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vAlign w:val="bottom"/>
          </w:tcPr>
          <w:p w:rsidR="00CD434C" w:rsidRDefault="00CD434C" w:rsidP="005879A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Створення бази даних садиб, де можливим є обслуговування відвідувачів та туристів громади</w:t>
            </w:r>
          </w:p>
        </w:tc>
        <w:tc>
          <w:tcPr>
            <w:tcW w:w="1735" w:type="dxa"/>
            <w:vAlign w:val="center"/>
          </w:tcPr>
          <w:p w:rsidR="00CD434C" w:rsidRDefault="00CD434C" w:rsidP="003E68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0" w:type="auto"/>
            <w:vAlign w:val="center"/>
          </w:tcPr>
          <w:p w:rsidR="00CD434C" w:rsidRPr="002E4DA9" w:rsidRDefault="00CD434C" w:rsidP="003E68FC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D434C" w:rsidRDefault="00CD434C" w:rsidP="003E68FC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34C" w:rsidRPr="002E4DA9" w:rsidTr="003E68FC">
        <w:tc>
          <w:tcPr>
            <w:tcW w:w="0" w:type="auto"/>
          </w:tcPr>
          <w:p w:rsidR="00CD434C" w:rsidRDefault="00CD47DE" w:rsidP="005879A8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0" w:type="auto"/>
            <w:vAlign w:val="bottom"/>
          </w:tcPr>
          <w:p w:rsidR="00CD434C" w:rsidRDefault="00CD434C" w:rsidP="005879A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Створення бази даних</w:t>
            </w:r>
            <w:r w:rsidR="001D3C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фермерської, ремісницької та іншої продукції на території громади</w:t>
            </w:r>
          </w:p>
        </w:tc>
        <w:tc>
          <w:tcPr>
            <w:tcW w:w="1735" w:type="dxa"/>
            <w:vAlign w:val="center"/>
          </w:tcPr>
          <w:p w:rsidR="00CD434C" w:rsidRDefault="001D3C4F" w:rsidP="003E68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0" w:type="auto"/>
            <w:vAlign w:val="center"/>
          </w:tcPr>
          <w:p w:rsidR="00CD434C" w:rsidRPr="002E4DA9" w:rsidRDefault="00CD434C" w:rsidP="003E68FC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D434C" w:rsidRDefault="00CD434C" w:rsidP="003E68FC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3C4F" w:rsidRPr="002E4DA9" w:rsidTr="003E68FC">
        <w:tc>
          <w:tcPr>
            <w:tcW w:w="0" w:type="auto"/>
          </w:tcPr>
          <w:p w:rsidR="001D3C4F" w:rsidRDefault="00CD47DE" w:rsidP="005879A8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vAlign w:val="bottom"/>
          </w:tcPr>
          <w:p w:rsidR="001D3C4F" w:rsidRDefault="001D3C4F" w:rsidP="001D3C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Проведення фестивалю, </w:t>
            </w:r>
            <w:r w:rsidRPr="001D3C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 базується на місцевому колориті</w:t>
            </w:r>
          </w:p>
        </w:tc>
        <w:tc>
          <w:tcPr>
            <w:tcW w:w="1735" w:type="dxa"/>
            <w:vAlign w:val="center"/>
          </w:tcPr>
          <w:p w:rsidR="001D3C4F" w:rsidRDefault="001D3C4F" w:rsidP="003E68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0" w:type="auto"/>
            <w:vAlign w:val="center"/>
          </w:tcPr>
          <w:p w:rsidR="001D3C4F" w:rsidRPr="002E4DA9" w:rsidRDefault="001D3C4F" w:rsidP="003E68FC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3C4F" w:rsidRDefault="001D3C4F" w:rsidP="003E68FC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</w:tr>
      <w:tr w:rsidR="001D3C4F" w:rsidRPr="002E4DA9" w:rsidTr="003E68FC">
        <w:tc>
          <w:tcPr>
            <w:tcW w:w="0" w:type="auto"/>
          </w:tcPr>
          <w:p w:rsidR="001D3C4F" w:rsidRDefault="00CD47DE" w:rsidP="005879A8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vAlign w:val="bottom"/>
          </w:tcPr>
          <w:p w:rsidR="001D3C4F" w:rsidRDefault="001D3C4F" w:rsidP="001D3C4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Облаштування оглядових майданчиків</w:t>
            </w:r>
          </w:p>
        </w:tc>
        <w:tc>
          <w:tcPr>
            <w:tcW w:w="1735" w:type="dxa"/>
            <w:vAlign w:val="center"/>
          </w:tcPr>
          <w:p w:rsidR="001D3C4F" w:rsidRDefault="005F654F" w:rsidP="003E68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8,32</w:t>
            </w:r>
          </w:p>
        </w:tc>
        <w:tc>
          <w:tcPr>
            <w:tcW w:w="0" w:type="auto"/>
            <w:vAlign w:val="center"/>
          </w:tcPr>
          <w:p w:rsidR="001D3C4F" w:rsidRPr="002E4DA9" w:rsidRDefault="001D3C4F" w:rsidP="003E68FC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3C4F" w:rsidRDefault="001D3C4F" w:rsidP="003E68FC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654F" w:rsidRPr="002E4DA9" w:rsidTr="003E68FC">
        <w:tc>
          <w:tcPr>
            <w:tcW w:w="0" w:type="auto"/>
          </w:tcPr>
          <w:p w:rsidR="005F654F" w:rsidRDefault="00CD47DE" w:rsidP="005879A8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  <w:vAlign w:val="bottom"/>
          </w:tcPr>
          <w:p w:rsidR="005F654F" w:rsidRPr="00B565D5" w:rsidRDefault="005F654F" w:rsidP="008C21CA">
            <w:pPr>
              <w:spacing w:line="276" w:lineRule="auto"/>
              <w:rPr>
                <w:rFonts w:ascii="Times New Roman" w:hAnsi="Times New Roman" w:cs="Times New Roman"/>
                <w:color w:val="221F1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uk-UA"/>
              </w:rPr>
              <w:t>брендованої</w:t>
            </w:r>
            <w:proofErr w:type="spellEnd"/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uk-UA"/>
              </w:rPr>
              <w:t xml:space="preserve"> продукції для промоції громади</w:t>
            </w:r>
          </w:p>
        </w:tc>
        <w:tc>
          <w:tcPr>
            <w:tcW w:w="1735" w:type="dxa"/>
            <w:vAlign w:val="center"/>
          </w:tcPr>
          <w:p w:rsidR="005F654F" w:rsidRPr="00B565D5" w:rsidRDefault="0057054D" w:rsidP="008C21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="005F6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</w:p>
        </w:tc>
        <w:tc>
          <w:tcPr>
            <w:tcW w:w="0" w:type="auto"/>
            <w:vAlign w:val="center"/>
          </w:tcPr>
          <w:p w:rsidR="005F654F" w:rsidRPr="002E4DA9" w:rsidRDefault="005F654F" w:rsidP="008C21CA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F654F" w:rsidRDefault="005F654F" w:rsidP="003E68FC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654F" w:rsidRPr="002E4DA9" w:rsidTr="003E68FC">
        <w:tc>
          <w:tcPr>
            <w:tcW w:w="0" w:type="auto"/>
          </w:tcPr>
          <w:p w:rsidR="005F654F" w:rsidRDefault="00CD47DE" w:rsidP="005879A8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0" w:type="auto"/>
            <w:vAlign w:val="bottom"/>
          </w:tcPr>
          <w:p w:rsidR="005F654F" w:rsidRDefault="005F654F" w:rsidP="008C21CA">
            <w:pPr>
              <w:spacing w:line="276" w:lineRule="auto"/>
              <w:rPr>
                <w:rFonts w:ascii="Times New Roman" w:hAnsi="Times New Roman" w:cs="Times New Roman"/>
                <w:color w:val="221F1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uk-UA"/>
              </w:rPr>
              <w:t>Створення та забезпечення роботи туристичної сторінки у соціальних мережах</w:t>
            </w:r>
          </w:p>
        </w:tc>
        <w:tc>
          <w:tcPr>
            <w:tcW w:w="1735" w:type="dxa"/>
            <w:vAlign w:val="center"/>
          </w:tcPr>
          <w:p w:rsidR="005F654F" w:rsidRDefault="005F654F" w:rsidP="008C21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0" w:type="auto"/>
            <w:vAlign w:val="center"/>
          </w:tcPr>
          <w:p w:rsidR="005F654F" w:rsidRDefault="005F654F" w:rsidP="008C21CA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F654F" w:rsidRDefault="005F654F" w:rsidP="003E68FC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34C" w:rsidRPr="002E4DA9" w:rsidTr="005F654F">
        <w:tc>
          <w:tcPr>
            <w:tcW w:w="0" w:type="auto"/>
            <w:shd w:val="clear" w:color="auto" w:fill="DEEAF6" w:themeFill="accent1" w:themeFillTint="33"/>
          </w:tcPr>
          <w:p w:rsidR="00CD434C" w:rsidRPr="002E4DA9" w:rsidRDefault="00CD47DE" w:rsidP="005879A8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0" w:type="auto"/>
            <w:shd w:val="clear" w:color="auto" w:fill="DEEAF6" w:themeFill="accent1" w:themeFillTint="33"/>
            <w:vAlign w:val="bottom"/>
          </w:tcPr>
          <w:p w:rsidR="00CD434C" w:rsidRPr="005A1B1B" w:rsidRDefault="00CD434C" w:rsidP="008C21C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Розробка ПКД капітального ремонту приміщення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с. Станіслав, вул. Свободи, 2</w:t>
            </w:r>
          </w:p>
        </w:tc>
        <w:tc>
          <w:tcPr>
            <w:tcW w:w="1735" w:type="dxa"/>
            <w:shd w:val="clear" w:color="auto" w:fill="DEEAF6" w:themeFill="accent1" w:themeFillTint="33"/>
            <w:vAlign w:val="center"/>
          </w:tcPr>
          <w:p w:rsidR="00CD434C" w:rsidRPr="005A1B1B" w:rsidRDefault="00CD434C" w:rsidP="008C21C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D434C" w:rsidRPr="002E4DA9" w:rsidRDefault="00CD434C" w:rsidP="008C21CA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D434C" w:rsidRDefault="00CD434C" w:rsidP="003E68FC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3C4F" w:rsidRPr="002E4DA9" w:rsidTr="005F654F">
        <w:tc>
          <w:tcPr>
            <w:tcW w:w="0" w:type="auto"/>
            <w:shd w:val="clear" w:color="auto" w:fill="DEEAF6" w:themeFill="accent1" w:themeFillTint="33"/>
          </w:tcPr>
          <w:p w:rsidR="00CD434C" w:rsidRPr="002E4DA9" w:rsidRDefault="00CD47DE" w:rsidP="005879A8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0" w:type="auto"/>
            <w:shd w:val="clear" w:color="auto" w:fill="DEEAF6" w:themeFill="accent1" w:themeFillTint="33"/>
            <w:vAlign w:val="bottom"/>
          </w:tcPr>
          <w:p w:rsidR="00CD434C" w:rsidRPr="005A1B1B" w:rsidRDefault="00CD434C" w:rsidP="005879A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Внесення змін до проекту газопостачання приміщення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с. Станіслав, вул. Свободи, 2. Виготовлення технічних умов. Монтаж опалення.</w:t>
            </w:r>
          </w:p>
        </w:tc>
        <w:tc>
          <w:tcPr>
            <w:tcW w:w="1735" w:type="dxa"/>
            <w:shd w:val="clear" w:color="auto" w:fill="DEEAF6" w:themeFill="accent1" w:themeFillTint="33"/>
            <w:vAlign w:val="center"/>
          </w:tcPr>
          <w:p w:rsidR="00CD434C" w:rsidRPr="005A1B1B" w:rsidRDefault="00CD434C" w:rsidP="003E68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D434C" w:rsidRPr="002E4DA9" w:rsidRDefault="00CD434C" w:rsidP="003E68FC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D434C" w:rsidRDefault="00CD434C" w:rsidP="003E68FC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3C4F" w:rsidRPr="002E4DA9" w:rsidTr="005F654F">
        <w:tc>
          <w:tcPr>
            <w:tcW w:w="0" w:type="auto"/>
            <w:shd w:val="clear" w:color="auto" w:fill="DEEAF6" w:themeFill="accent1" w:themeFillTint="33"/>
          </w:tcPr>
          <w:p w:rsidR="00CD434C" w:rsidRPr="002E4DA9" w:rsidRDefault="00CD47DE" w:rsidP="005879A8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D434C" w:rsidRPr="005A1B1B" w:rsidRDefault="00CD434C" w:rsidP="005879A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Капітальний ремонт приміщення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с. Станіслав, вул. Свободи, 2</w:t>
            </w:r>
          </w:p>
        </w:tc>
        <w:tc>
          <w:tcPr>
            <w:tcW w:w="1735" w:type="dxa"/>
            <w:shd w:val="clear" w:color="auto" w:fill="DEEAF6" w:themeFill="accent1" w:themeFillTint="33"/>
            <w:vAlign w:val="center"/>
          </w:tcPr>
          <w:p w:rsidR="00CD434C" w:rsidRPr="005A1B1B" w:rsidRDefault="00CD434C" w:rsidP="003E68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600,00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D434C" w:rsidRPr="002E4DA9" w:rsidRDefault="00CD434C" w:rsidP="003E68FC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D434C" w:rsidRPr="002E4DA9" w:rsidRDefault="00CD434C" w:rsidP="003E68FC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600,00</w:t>
            </w:r>
          </w:p>
        </w:tc>
      </w:tr>
      <w:tr w:rsidR="001D3C4F" w:rsidRPr="002E4DA9" w:rsidTr="005F654F">
        <w:tc>
          <w:tcPr>
            <w:tcW w:w="0" w:type="auto"/>
            <w:shd w:val="clear" w:color="auto" w:fill="DEEAF6" w:themeFill="accent1" w:themeFillTint="33"/>
          </w:tcPr>
          <w:p w:rsidR="00CD434C" w:rsidRPr="002E4DA9" w:rsidRDefault="00CD47DE" w:rsidP="005879A8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0" w:type="auto"/>
            <w:shd w:val="clear" w:color="auto" w:fill="DEEAF6" w:themeFill="accent1" w:themeFillTint="33"/>
            <w:vAlign w:val="bottom"/>
          </w:tcPr>
          <w:p w:rsidR="00CD434C" w:rsidRDefault="00CD434C" w:rsidP="0057054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Поточне придбання меблів та обладнання для </w:t>
            </w:r>
            <w:proofErr w:type="spellStart"/>
            <w:r w:rsidR="0057054D">
              <w:rPr>
                <w:rFonts w:ascii="Times New Roman" w:hAnsi="Times New Roman"/>
                <w:sz w:val="24"/>
                <w:szCs w:val="24"/>
                <w:lang w:val="uk-UA"/>
              </w:rPr>
              <w:t>хостелу</w:t>
            </w:r>
            <w:proofErr w:type="spellEnd"/>
            <w:r w:rsidR="005705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Центру підтримки бізнесу та туризму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с. Станіслав, вул. Свободи, 2</w:t>
            </w:r>
          </w:p>
        </w:tc>
        <w:tc>
          <w:tcPr>
            <w:tcW w:w="1735" w:type="dxa"/>
            <w:shd w:val="clear" w:color="auto" w:fill="DEEAF6" w:themeFill="accent1" w:themeFillTint="33"/>
            <w:vAlign w:val="center"/>
          </w:tcPr>
          <w:p w:rsidR="00CD434C" w:rsidRPr="006D7C93" w:rsidRDefault="00CD434C" w:rsidP="003E68FC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57,691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D434C" w:rsidRPr="002E4DA9" w:rsidRDefault="00CD434C" w:rsidP="003E68FC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D434C" w:rsidRPr="002E4DA9" w:rsidRDefault="00CD434C" w:rsidP="003E68FC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3C4F" w:rsidRPr="002E4DA9" w:rsidTr="005F654F">
        <w:tc>
          <w:tcPr>
            <w:tcW w:w="0" w:type="auto"/>
            <w:shd w:val="clear" w:color="auto" w:fill="DEEAF6" w:themeFill="accent1" w:themeFillTint="33"/>
          </w:tcPr>
          <w:p w:rsidR="00CD434C" w:rsidRPr="002E4DA9" w:rsidRDefault="00CD47DE" w:rsidP="005879A8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D434C" w:rsidRPr="0057054D" w:rsidRDefault="00CD434C" w:rsidP="005A1B1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Капітальне придбання обладнання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</w:t>
            </w:r>
            <w:proofErr w:type="spellStart"/>
            <w:r w:rsidR="0057054D">
              <w:rPr>
                <w:rFonts w:ascii="Times New Roman" w:hAnsi="Times New Roman"/>
                <w:sz w:val="24"/>
                <w:szCs w:val="24"/>
                <w:lang w:val="uk-UA"/>
              </w:rPr>
              <w:t>хостелу</w:t>
            </w:r>
            <w:proofErr w:type="spellEnd"/>
            <w:r w:rsidR="005705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Центру підтримки бізнесу та туризму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с. Станіслав, вул. Свободи, 2</w:t>
            </w:r>
          </w:p>
        </w:tc>
        <w:tc>
          <w:tcPr>
            <w:tcW w:w="1735" w:type="dxa"/>
            <w:shd w:val="clear" w:color="auto" w:fill="DEEAF6" w:themeFill="accent1" w:themeFillTint="33"/>
            <w:vAlign w:val="center"/>
          </w:tcPr>
          <w:p w:rsidR="00CD434C" w:rsidRPr="003E68FC" w:rsidRDefault="00CD434C" w:rsidP="003E68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408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D434C" w:rsidRPr="003E68FC" w:rsidRDefault="00CD434C" w:rsidP="003E68FC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D434C" w:rsidRPr="002E4DA9" w:rsidRDefault="00CD434C" w:rsidP="003E68FC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3C4F" w:rsidRPr="002E4DA9" w:rsidTr="005F654F">
        <w:tc>
          <w:tcPr>
            <w:tcW w:w="0" w:type="auto"/>
            <w:shd w:val="clear" w:color="auto" w:fill="DEEAF6" w:themeFill="accent1" w:themeFillTint="33"/>
          </w:tcPr>
          <w:p w:rsidR="00CD434C" w:rsidRPr="002E4DA9" w:rsidRDefault="00CD47DE" w:rsidP="005879A8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0" w:type="auto"/>
            <w:shd w:val="clear" w:color="auto" w:fill="DEEAF6" w:themeFill="accent1" w:themeFillTint="33"/>
            <w:vAlign w:val="bottom"/>
          </w:tcPr>
          <w:p w:rsidR="00CD434C" w:rsidRPr="003E68FC" w:rsidRDefault="00EE267F" w:rsidP="005879A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Розроблення туристичного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сайту</w:t>
            </w:r>
            <w:r w:rsidR="00EA60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,відео</w:t>
            </w:r>
            <w:proofErr w:type="spellEnd"/>
            <w:r w:rsidR="00EA608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фото візуалізації туристичного</w:t>
            </w:r>
            <w:r w:rsidR="00065E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потенціалу с. Олександрівка</w:t>
            </w:r>
          </w:p>
        </w:tc>
        <w:tc>
          <w:tcPr>
            <w:tcW w:w="1735" w:type="dxa"/>
            <w:shd w:val="clear" w:color="auto" w:fill="DEEAF6" w:themeFill="accent1" w:themeFillTint="33"/>
            <w:vAlign w:val="center"/>
          </w:tcPr>
          <w:p w:rsidR="00CD434C" w:rsidRPr="003E68FC" w:rsidRDefault="00065E4C" w:rsidP="003E68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345E5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345E5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D434C" w:rsidRPr="002E4DA9" w:rsidRDefault="00CD434C" w:rsidP="003E68FC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D434C" w:rsidRPr="002E4DA9" w:rsidRDefault="00CD434C" w:rsidP="003E68FC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4AC9" w:rsidRPr="002E4DA9" w:rsidTr="005F654F">
        <w:tc>
          <w:tcPr>
            <w:tcW w:w="0" w:type="auto"/>
            <w:shd w:val="clear" w:color="auto" w:fill="DEEAF6" w:themeFill="accent1" w:themeFillTint="33"/>
          </w:tcPr>
          <w:p w:rsidR="00D04AC9" w:rsidRDefault="00B414F9" w:rsidP="005879A8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0" w:type="auto"/>
            <w:shd w:val="clear" w:color="auto" w:fill="DEEAF6" w:themeFill="accent1" w:themeFillTint="33"/>
            <w:vAlign w:val="bottom"/>
          </w:tcPr>
          <w:p w:rsidR="00D04AC9" w:rsidRDefault="00B414F9" w:rsidP="005879A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Затвердження туристичних маршрутів та облаштування місць розміщення туристів</w:t>
            </w:r>
          </w:p>
        </w:tc>
        <w:tc>
          <w:tcPr>
            <w:tcW w:w="1735" w:type="dxa"/>
            <w:shd w:val="clear" w:color="auto" w:fill="DEEAF6" w:themeFill="accent1" w:themeFillTint="33"/>
            <w:vAlign w:val="center"/>
          </w:tcPr>
          <w:p w:rsidR="00D04AC9" w:rsidRDefault="00B414F9" w:rsidP="003E68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D04AC9" w:rsidRDefault="00D04AC9" w:rsidP="003E68FC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D04AC9" w:rsidRPr="002E4DA9" w:rsidRDefault="00D04AC9" w:rsidP="003E68FC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3C4F" w:rsidRPr="002E4DA9" w:rsidTr="005F654F">
        <w:tc>
          <w:tcPr>
            <w:tcW w:w="0" w:type="auto"/>
            <w:shd w:val="clear" w:color="auto" w:fill="DEEAF6" w:themeFill="accent1" w:themeFillTint="33"/>
          </w:tcPr>
          <w:p w:rsidR="00CD434C" w:rsidRPr="002E4DA9" w:rsidRDefault="00B414F9" w:rsidP="005879A8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DEEAF6" w:themeFill="accent1" w:themeFillTint="33"/>
            <w:vAlign w:val="bottom"/>
          </w:tcPr>
          <w:p w:rsidR="00CD434C" w:rsidRPr="006D7C93" w:rsidRDefault="00CD434C" w:rsidP="008C21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Розробка проекту землеустрою земельної ділянки під влаштування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парковки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туристичного транспорту</w:t>
            </w:r>
          </w:p>
        </w:tc>
        <w:tc>
          <w:tcPr>
            <w:tcW w:w="1735" w:type="dxa"/>
            <w:shd w:val="clear" w:color="auto" w:fill="DEEAF6" w:themeFill="accent1" w:themeFillTint="33"/>
            <w:vAlign w:val="center"/>
          </w:tcPr>
          <w:p w:rsidR="00CD434C" w:rsidRPr="006D7C93" w:rsidRDefault="00CD434C" w:rsidP="003E68FC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D434C" w:rsidRPr="00C83184" w:rsidRDefault="00CD434C" w:rsidP="003E68FC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D434C" w:rsidRPr="00C83184" w:rsidRDefault="00CD434C" w:rsidP="003E68FC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D3C4F" w:rsidRPr="002E4DA9" w:rsidTr="005F654F">
        <w:tc>
          <w:tcPr>
            <w:tcW w:w="0" w:type="auto"/>
            <w:shd w:val="clear" w:color="auto" w:fill="DEEAF6" w:themeFill="accent1" w:themeFillTint="33"/>
          </w:tcPr>
          <w:p w:rsidR="00CD434C" w:rsidRPr="002E4DA9" w:rsidRDefault="00CD47DE" w:rsidP="005879A8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41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shd w:val="clear" w:color="auto" w:fill="DEEAF6" w:themeFill="accent1" w:themeFillTint="33"/>
            <w:vAlign w:val="bottom"/>
          </w:tcPr>
          <w:p w:rsidR="00CD434C" w:rsidRDefault="00CD434C" w:rsidP="008C21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Розробка детального плану території під влаштування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парковки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туристичного транспорту</w:t>
            </w:r>
          </w:p>
        </w:tc>
        <w:tc>
          <w:tcPr>
            <w:tcW w:w="1735" w:type="dxa"/>
            <w:shd w:val="clear" w:color="auto" w:fill="DEEAF6" w:themeFill="accent1" w:themeFillTint="33"/>
            <w:vAlign w:val="center"/>
          </w:tcPr>
          <w:p w:rsidR="00CD434C" w:rsidRPr="006D7C93" w:rsidRDefault="00CD434C" w:rsidP="003E68FC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D434C" w:rsidRPr="00C83184" w:rsidRDefault="00CD434C" w:rsidP="003E68FC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D434C" w:rsidRPr="00C83184" w:rsidRDefault="00CD434C" w:rsidP="003E68FC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D3C4F" w:rsidRPr="002E4DA9" w:rsidTr="005F654F">
        <w:tc>
          <w:tcPr>
            <w:tcW w:w="0" w:type="auto"/>
            <w:shd w:val="clear" w:color="auto" w:fill="DEEAF6" w:themeFill="accent1" w:themeFillTint="33"/>
          </w:tcPr>
          <w:p w:rsidR="00CD434C" w:rsidRPr="002E4DA9" w:rsidRDefault="00CD47DE" w:rsidP="005879A8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41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shd w:val="clear" w:color="auto" w:fill="DEEAF6" w:themeFill="accent1" w:themeFillTint="33"/>
            <w:vAlign w:val="bottom"/>
          </w:tcPr>
          <w:p w:rsidR="00CD434C" w:rsidRDefault="00CD434C" w:rsidP="008C21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Розробка ПКД будівництва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парковки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туристичного транспорту</w:t>
            </w:r>
          </w:p>
        </w:tc>
        <w:tc>
          <w:tcPr>
            <w:tcW w:w="1735" w:type="dxa"/>
            <w:shd w:val="clear" w:color="auto" w:fill="DEEAF6" w:themeFill="accent1" w:themeFillTint="33"/>
            <w:vAlign w:val="center"/>
          </w:tcPr>
          <w:p w:rsidR="00CD434C" w:rsidRPr="006D7C93" w:rsidRDefault="00CD434C" w:rsidP="003E68FC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D434C" w:rsidRPr="00C83184" w:rsidRDefault="00CD434C" w:rsidP="003E68FC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D434C" w:rsidRPr="00C83184" w:rsidRDefault="00CD434C" w:rsidP="003E68FC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D3C4F" w:rsidRPr="002E4DA9" w:rsidTr="005F654F">
        <w:tc>
          <w:tcPr>
            <w:tcW w:w="0" w:type="auto"/>
            <w:shd w:val="clear" w:color="auto" w:fill="DEEAF6" w:themeFill="accent1" w:themeFillTint="33"/>
          </w:tcPr>
          <w:p w:rsidR="00CD434C" w:rsidRPr="002E4DA9" w:rsidRDefault="00CD47DE" w:rsidP="005F654F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41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shd w:val="clear" w:color="auto" w:fill="DEEAF6" w:themeFill="accent1" w:themeFillTint="33"/>
            <w:vAlign w:val="bottom"/>
          </w:tcPr>
          <w:p w:rsidR="00CD434C" w:rsidRDefault="00CD434C" w:rsidP="008C21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Будівництво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парковки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туристичного транспорту</w:t>
            </w:r>
          </w:p>
        </w:tc>
        <w:tc>
          <w:tcPr>
            <w:tcW w:w="1735" w:type="dxa"/>
            <w:shd w:val="clear" w:color="auto" w:fill="DEEAF6" w:themeFill="accent1" w:themeFillTint="33"/>
            <w:vAlign w:val="center"/>
          </w:tcPr>
          <w:p w:rsidR="00CD434C" w:rsidRPr="006D7C93" w:rsidRDefault="00CD434C" w:rsidP="003E68FC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250,00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D434C" w:rsidRPr="00C83184" w:rsidRDefault="00CD434C" w:rsidP="003E68FC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CD434C" w:rsidRPr="00C83184" w:rsidRDefault="00CD434C" w:rsidP="003E68FC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250,00</w:t>
            </w:r>
          </w:p>
        </w:tc>
      </w:tr>
      <w:tr w:rsidR="001D3C4F" w:rsidRPr="002E4DA9" w:rsidTr="003E68FC">
        <w:tc>
          <w:tcPr>
            <w:tcW w:w="0" w:type="auto"/>
          </w:tcPr>
          <w:p w:rsidR="00CD434C" w:rsidRPr="002E4DA9" w:rsidRDefault="00CD47DE" w:rsidP="005879A8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41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bottom"/>
          </w:tcPr>
          <w:p w:rsidR="00CD434C" w:rsidRPr="002E4DA9" w:rsidRDefault="00CD434C" w:rsidP="005879A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B565D5">
              <w:rPr>
                <w:rFonts w:ascii="Times New Roman" w:hAnsi="Times New Roman"/>
                <w:sz w:val="24"/>
                <w:szCs w:val="24"/>
                <w:lang w:val="uk-UA"/>
              </w:rPr>
              <w:t>отація на виплату заробітної плати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працівникам Центру підтримки бізнесу та туризму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735" w:type="dxa"/>
            <w:vAlign w:val="center"/>
          </w:tcPr>
          <w:p w:rsidR="00CD434C" w:rsidRPr="00B565D5" w:rsidRDefault="005F654F" w:rsidP="003E68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292,8</w:t>
            </w:r>
          </w:p>
        </w:tc>
        <w:tc>
          <w:tcPr>
            <w:tcW w:w="0" w:type="auto"/>
            <w:vAlign w:val="center"/>
          </w:tcPr>
          <w:p w:rsidR="00CD434C" w:rsidRPr="002E4DA9" w:rsidRDefault="00CD434C" w:rsidP="003E68FC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D434C" w:rsidRPr="002E4DA9" w:rsidRDefault="00CD434C" w:rsidP="003E68FC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3C4F" w:rsidRPr="002E4DA9" w:rsidTr="003E68FC">
        <w:tc>
          <w:tcPr>
            <w:tcW w:w="0" w:type="auto"/>
          </w:tcPr>
          <w:p w:rsidR="00CD434C" w:rsidRPr="002E4DA9" w:rsidRDefault="00CD47DE" w:rsidP="005879A8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41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vAlign w:val="bottom"/>
          </w:tcPr>
          <w:p w:rsidR="00CD434C" w:rsidRPr="00B565D5" w:rsidRDefault="00CD434C" w:rsidP="00B565D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Оплата послуг поточного дрібного ремонту туристичного спорядження </w:t>
            </w:r>
          </w:p>
        </w:tc>
        <w:tc>
          <w:tcPr>
            <w:tcW w:w="1735" w:type="dxa"/>
            <w:vAlign w:val="center"/>
          </w:tcPr>
          <w:p w:rsidR="00CD434C" w:rsidRPr="00B565D5" w:rsidRDefault="00CD434C" w:rsidP="003E68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12,0</w:t>
            </w:r>
            <w:r w:rsidR="005F654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CD434C" w:rsidRPr="002E4DA9" w:rsidRDefault="00CD434C" w:rsidP="003E68FC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D434C" w:rsidRPr="002E4DA9" w:rsidRDefault="00CD434C" w:rsidP="003E68FC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3C4F" w:rsidRPr="002E4DA9" w:rsidTr="003E68FC">
        <w:tc>
          <w:tcPr>
            <w:tcW w:w="0" w:type="auto"/>
          </w:tcPr>
          <w:p w:rsidR="00CD434C" w:rsidRPr="002E4DA9" w:rsidRDefault="00CD47DE" w:rsidP="005879A8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41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vAlign w:val="bottom"/>
          </w:tcPr>
          <w:p w:rsidR="00CD434C" w:rsidRPr="00B565D5" w:rsidRDefault="005F654F" w:rsidP="005879A8">
            <w:pPr>
              <w:spacing w:line="276" w:lineRule="auto"/>
              <w:rPr>
                <w:rFonts w:ascii="Times New Roman" w:hAnsi="Times New Roman" w:cs="Times New Roman"/>
                <w:color w:val="221F1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uk-UA"/>
              </w:rPr>
              <w:t xml:space="preserve">Придбання водного транспорту з </w:t>
            </w:r>
            <w:proofErr w:type="spellStart"/>
            <w:r>
              <w:rPr>
                <w:rFonts w:ascii="Times New Roman" w:hAnsi="Times New Roman" w:cs="Times New Roman"/>
                <w:color w:val="221F1F"/>
                <w:sz w:val="24"/>
                <w:szCs w:val="24"/>
                <w:lang w:val="uk-UA"/>
              </w:rPr>
              <w:t>причіпом</w:t>
            </w:r>
            <w:proofErr w:type="spellEnd"/>
          </w:p>
        </w:tc>
        <w:tc>
          <w:tcPr>
            <w:tcW w:w="1735" w:type="dxa"/>
            <w:vAlign w:val="center"/>
          </w:tcPr>
          <w:p w:rsidR="00CD434C" w:rsidRPr="00B565D5" w:rsidRDefault="005F654F" w:rsidP="003E68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125,00</w:t>
            </w:r>
          </w:p>
        </w:tc>
        <w:tc>
          <w:tcPr>
            <w:tcW w:w="0" w:type="auto"/>
            <w:vAlign w:val="center"/>
          </w:tcPr>
          <w:p w:rsidR="00CD434C" w:rsidRPr="002E4DA9" w:rsidRDefault="00CD434C" w:rsidP="003E68FC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D434C" w:rsidRPr="002E4DA9" w:rsidRDefault="00CD434C" w:rsidP="003E68FC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054D" w:rsidRPr="002E4DA9" w:rsidTr="003E68FC">
        <w:tc>
          <w:tcPr>
            <w:tcW w:w="0" w:type="auto"/>
          </w:tcPr>
          <w:p w:rsidR="0057054D" w:rsidRPr="00CD47DE" w:rsidRDefault="00CD47DE" w:rsidP="005879A8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1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vAlign w:val="bottom"/>
          </w:tcPr>
          <w:p w:rsidR="0057054D" w:rsidRDefault="0057054D" w:rsidP="0057054D">
            <w:pPr>
              <w:spacing w:line="276" w:lineRule="auto"/>
              <w:rPr>
                <w:rFonts w:ascii="Times New Roman" w:hAnsi="Times New Roman" w:cs="Times New Roman"/>
                <w:color w:val="221F1F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Поточне придбання меблів та обладнання для Центру підтримки бізнесу та туризму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 с. Станіслав, вул. Свободи, 2</w:t>
            </w:r>
          </w:p>
        </w:tc>
        <w:tc>
          <w:tcPr>
            <w:tcW w:w="1735" w:type="dxa"/>
            <w:vAlign w:val="center"/>
          </w:tcPr>
          <w:p w:rsidR="0057054D" w:rsidRDefault="0057054D" w:rsidP="003E68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12,57</w:t>
            </w:r>
          </w:p>
        </w:tc>
        <w:tc>
          <w:tcPr>
            <w:tcW w:w="0" w:type="auto"/>
            <w:vAlign w:val="center"/>
          </w:tcPr>
          <w:p w:rsidR="0057054D" w:rsidRDefault="0057054D" w:rsidP="003E68FC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7054D" w:rsidRPr="002E4DA9" w:rsidRDefault="0057054D" w:rsidP="003E68FC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054D" w:rsidRPr="002E4DA9" w:rsidTr="003E68FC">
        <w:tc>
          <w:tcPr>
            <w:tcW w:w="0" w:type="auto"/>
          </w:tcPr>
          <w:p w:rsidR="0057054D" w:rsidRPr="00CD47DE" w:rsidRDefault="00CD47DE" w:rsidP="005879A8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14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vAlign w:val="bottom"/>
          </w:tcPr>
          <w:p w:rsidR="0057054D" w:rsidRDefault="0057054D" w:rsidP="0057054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Оплата робіт із встановлення туристичної навігації</w:t>
            </w:r>
          </w:p>
        </w:tc>
        <w:tc>
          <w:tcPr>
            <w:tcW w:w="1735" w:type="dxa"/>
            <w:vAlign w:val="center"/>
          </w:tcPr>
          <w:p w:rsidR="0057054D" w:rsidRDefault="0057054D" w:rsidP="003E68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34,00</w:t>
            </w:r>
          </w:p>
        </w:tc>
        <w:tc>
          <w:tcPr>
            <w:tcW w:w="0" w:type="auto"/>
            <w:vAlign w:val="center"/>
          </w:tcPr>
          <w:p w:rsidR="0057054D" w:rsidRDefault="0057054D" w:rsidP="003E68FC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7054D" w:rsidRPr="002E4DA9" w:rsidRDefault="0057054D" w:rsidP="003E68FC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5843" w:rsidRPr="002E4DA9" w:rsidTr="00535CED">
        <w:tc>
          <w:tcPr>
            <w:tcW w:w="0" w:type="auto"/>
          </w:tcPr>
          <w:p w:rsidR="00BD5843" w:rsidRPr="002E4DA9" w:rsidRDefault="00BD5843" w:rsidP="005879A8">
            <w:pPr>
              <w:pStyle w:val="a3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D5843" w:rsidRPr="002E4DA9" w:rsidRDefault="00BD5843" w:rsidP="005879A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4D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35" w:type="dxa"/>
            <w:vAlign w:val="center"/>
          </w:tcPr>
          <w:p w:rsidR="00BD5843" w:rsidRPr="00BD5843" w:rsidRDefault="00BD5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58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  <w:r w:rsidR="003C77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  <w:r w:rsidRPr="00BD58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,79</w:t>
            </w:r>
          </w:p>
        </w:tc>
        <w:tc>
          <w:tcPr>
            <w:tcW w:w="0" w:type="auto"/>
            <w:vAlign w:val="center"/>
          </w:tcPr>
          <w:p w:rsidR="00BD5843" w:rsidRPr="00BD5843" w:rsidRDefault="00BD5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D5843" w:rsidRPr="00BD5843" w:rsidRDefault="00BD5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58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  <w:r w:rsidR="00CD47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4C3FEC" w:rsidRDefault="004C3FEC" w:rsidP="005879A8">
      <w:pPr>
        <w:pStyle w:val="a3"/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53EF" w:rsidRDefault="009253EF" w:rsidP="005879A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5. Фінансове забезпечення Програми</w:t>
      </w:r>
    </w:p>
    <w:p w:rsidR="009253EF" w:rsidRDefault="009253EF" w:rsidP="005879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розпорядник коштів – Станіславська сільська рада в межах бюджетних призначень передбачає кошти на фінансування Програми. Фінансування Програми здійснюється в межах видатків, передбачених в місцевому бюджеті, а також за рахунок інших джерел, не заборонених чинним законодавством.</w:t>
      </w:r>
    </w:p>
    <w:p w:rsidR="009253EF" w:rsidRDefault="009253EF" w:rsidP="005879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3FEC" w:rsidRDefault="009253EF" w:rsidP="005879A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6. Очікування результати виконання Програми</w:t>
      </w:r>
    </w:p>
    <w:p w:rsidR="009253EF" w:rsidRDefault="009253EF" w:rsidP="005879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результаті виконання Програми:</w:t>
      </w:r>
    </w:p>
    <w:p w:rsidR="0067032C" w:rsidRPr="0067032C" w:rsidRDefault="0067032C" w:rsidP="00587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"/>
          <w:tab w:val="left" w:pos="7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7032C">
        <w:rPr>
          <w:rFonts w:ascii="Times New Roman" w:hAnsi="Times New Roman" w:cs="Times New Roman"/>
          <w:sz w:val="28"/>
          <w:szCs w:val="28"/>
          <w:lang w:val="uk-UA"/>
        </w:rPr>
        <w:t>творено умови для паркування туристичн</w:t>
      </w:r>
      <w:r>
        <w:rPr>
          <w:rFonts w:ascii="Times New Roman" w:hAnsi="Times New Roman" w:cs="Times New Roman"/>
          <w:sz w:val="28"/>
          <w:szCs w:val="28"/>
          <w:lang w:val="uk-UA"/>
        </w:rPr>
        <w:t>ого транспорту;</w:t>
      </w:r>
      <w:r w:rsidRPr="00670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032C" w:rsidRPr="0067032C" w:rsidRDefault="0067032C" w:rsidP="00587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7032C">
        <w:rPr>
          <w:rFonts w:ascii="Times New Roman" w:hAnsi="Times New Roman" w:cs="Times New Roman"/>
          <w:sz w:val="28"/>
          <w:szCs w:val="28"/>
          <w:lang w:val="uk-UA"/>
        </w:rPr>
        <w:t>творено туристичні маршрути територією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032C" w:rsidRPr="0067032C" w:rsidRDefault="0067032C" w:rsidP="00587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Pr="0067032C">
        <w:rPr>
          <w:rFonts w:ascii="Times New Roman" w:hAnsi="Times New Roman" w:cs="Times New Roman"/>
          <w:sz w:val="28"/>
          <w:szCs w:val="28"/>
          <w:lang w:val="uk-UA"/>
        </w:rPr>
        <w:t>опуляризовано туристич</w:t>
      </w:r>
      <w:r w:rsidR="003C777B">
        <w:rPr>
          <w:rFonts w:ascii="Times New Roman" w:hAnsi="Times New Roman" w:cs="Times New Roman"/>
          <w:sz w:val="28"/>
          <w:szCs w:val="28"/>
          <w:lang w:val="uk-UA"/>
        </w:rPr>
        <w:t>ний потенціал Станіславської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туристичному ринку України;</w:t>
      </w:r>
    </w:p>
    <w:p w:rsidR="0067032C" w:rsidRPr="0067032C" w:rsidRDefault="0067032C" w:rsidP="00587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"/>
          <w:tab w:val="left" w:pos="7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7032C">
        <w:rPr>
          <w:rFonts w:ascii="Times New Roman" w:hAnsi="Times New Roman" w:cs="Times New Roman"/>
          <w:sz w:val="28"/>
          <w:szCs w:val="28"/>
          <w:lang w:val="uk-UA"/>
        </w:rPr>
        <w:t>творено комфортні умови для відпочинку як місцеви</w:t>
      </w:r>
      <w:r>
        <w:rPr>
          <w:rFonts w:ascii="Times New Roman" w:hAnsi="Times New Roman" w:cs="Times New Roman"/>
          <w:sz w:val="28"/>
          <w:szCs w:val="28"/>
          <w:lang w:val="uk-UA"/>
        </w:rPr>
        <w:t>х мешканців, так і відвідувачів;</w:t>
      </w:r>
    </w:p>
    <w:p w:rsidR="0067032C" w:rsidRDefault="00FF28A9" w:rsidP="00587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"/>
          <w:tab w:val="left" w:pos="7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розширено спектр послуг </w:t>
      </w:r>
      <w:r w:rsidR="0067032C" w:rsidRPr="0067032C">
        <w:rPr>
          <w:rFonts w:ascii="Times New Roman" w:hAnsi="Times New Roman" w:cs="Times New Roman"/>
          <w:sz w:val="28"/>
          <w:szCs w:val="28"/>
          <w:lang w:val="uk-UA"/>
        </w:rPr>
        <w:t>Центр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7032C" w:rsidRPr="0067032C">
        <w:rPr>
          <w:rFonts w:ascii="Times New Roman" w:hAnsi="Times New Roman" w:cs="Times New Roman"/>
          <w:sz w:val="28"/>
          <w:szCs w:val="28"/>
          <w:lang w:val="uk-UA"/>
        </w:rPr>
        <w:t xml:space="preserve"> підтримки бізне</w:t>
      </w:r>
      <w:r w:rsidR="003C777B">
        <w:rPr>
          <w:rFonts w:ascii="Times New Roman" w:hAnsi="Times New Roman" w:cs="Times New Roman"/>
          <w:sz w:val="28"/>
          <w:szCs w:val="28"/>
          <w:lang w:val="uk-UA"/>
        </w:rPr>
        <w:t>су та туризму Станіславської територіальної громади</w:t>
      </w:r>
      <w:r w:rsidR="0067032C" w:rsidRPr="006703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03FD8" w:rsidRDefault="00303FD8" w:rsidP="00587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"/>
          <w:tab w:val="left" w:pos="7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FD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7032C" w:rsidRPr="00303FD8">
        <w:rPr>
          <w:rFonts w:ascii="Times New Roman" w:hAnsi="Times New Roman" w:cs="Times New Roman"/>
          <w:sz w:val="28"/>
          <w:szCs w:val="28"/>
          <w:lang w:val="uk-UA"/>
        </w:rPr>
        <w:t xml:space="preserve">творено умови для маркетингу продукції та послуг, вироблених </w:t>
      </w:r>
      <w:r w:rsidR="00872465">
        <w:rPr>
          <w:rFonts w:ascii="Times New Roman" w:hAnsi="Times New Roman" w:cs="Times New Roman"/>
          <w:sz w:val="28"/>
          <w:szCs w:val="28"/>
          <w:lang w:val="uk-UA"/>
        </w:rPr>
        <w:t>на території Станіславської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7032C" w:rsidRPr="00CD47DE" w:rsidRDefault="00303FD8" w:rsidP="00CD47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"/>
          <w:tab w:val="left" w:pos="7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FD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7032C" w:rsidRPr="00303FD8">
        <w:rPr>
          <w:rFonts w:ascii="Times New Roman" w:hAnsi="Times New Roman" w:cs="Times New Roman"/>
          <w:sz w:val="28"/>
          <w:szCs w:val="28"/>
          <w:lang w:val="uk-UA"/>
        </w:rPr>
        <w:t xml:space="preserve">озроблено та випущено </w:t>
      </w:r>
      <w:r w:rsidR="00FF28A9">
        <w:rPr>
          <w:rFonts w:ascii="Times New Roman" w:hAnsi="Times New Roman" w:cs="Times New Roman"/>
          <w:sz w:val="28"/>
          <w:szCs w:val="28"/>
          <w:lang w:val="uk-UA"/>
        </w:rPr>
        <w:t>промоцій ну продукцію громади.</w:t>
      </w:r>
    </w:p>
    <w:p w:rsidR="009253EF" w:rsidRDefault="009253EF" w:rsidP="005879A8">
      <w:pPr>
        <w:spacing w:after="0"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9253EF" w:rsidRDefault="009253EF" w:rsidP="005879A8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7. Координація та контроль за ходом виконання Програми</w:t>
      </w:r>
    </w:p>
    <w:p w:rsidR="008D1767" w:rsidRDefault="009253EF" w:rsidP="005879A8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8D1767">
        <w:rPr>
          <w:rFonts w:ascii="Times New Roman" w:hAnsi="Times New Roman"/>
          <w:sz w:val="28"/>
          <w:szCs w:val="28"/>
          <w:lang w:val="uk-UA"/>
        </w:rPr>
        <w:t xml:space="preserve">Координацію та контроль за ходом виконання Програми здійснює </w:t>
      </w:r>
      <w:r w:rsidR="00E628D0"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  <w:r w:rsidR="00E628D0" w:rsidRPr="00E628D0">
        <w:rPr>
          <w:rFonts w:ascii="Times New Roman" w:hAnsi="Times New Roman"/>
          <w:sz w:val="28"/>
          <w:szCs w:val="28"/>
          <w:lang w:val="uk-UA"/>
        </w:rPr>
        <w:t>освіти, культури, молоді, спорту та туризму Станіславської сільської ради</w:t>
      </w:r>
      <w:r w:rsidR="008D1767">
        <w:rPr>
          <w:rFonts w:ascii="Times New Roman" w:hAnsi="Times New Roman"/>
          <w:sz w:val="28"/>
          <w:szCs w:val="28"/>
          <w:lang w:val="uk-UA"/>
        </w:rPr>
        <w:t>.</w:t>
      </w:r>
    </w:p>
    <w:p w:rsidR="009253EF" w:rsidRDefault="009253EF" w:rsidP="005879A8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17CB" w:rsidRPr="005917CB" w:rsidRDefault="009253EF" w:rsidP="005879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Стан</w:t>
      </w:r>
      <w:r w:rsidR="00BD5F3F">
        <w:rPr>
          <w:rFonts w:ascii="Times New Roman" w:hAnsi="Times New Roman"/>
          <w:sz w:val="28"/>
          <w:szCs w:val="28"/>
          <w:lang w:val="uk-UA"/>
        </w:rPr>
        <w:t>іславський сільський голова</w:t>
      </w:r>
      <w:r w:rsidR="00BD5F3F">
        <w:rPr>
          <w:rFonts w:ascii="Times New Roman" w:hAnsi="Times New Roman"/>
          <w:sz w:val="28"/>
          <w:szCs w:val="28"/>
          <w:lang w:val="uk-UA"/>
        </w:rPr>
        <w:tab/>
      </w:r>
      <w:r w:rsidR="00BD5F3F">
        <w:rPr>
          <w:rFonts w:ascii="Times New Roman" w:hAnsi="Times New Roman"/>
          <w:sz w:val="28"/>
          <w:szCs w:val="28"/>
          <w:lang w:val="uk-UA"/>
        </w:rPr>
        <w:tab/>
      </w:r>
      <w:r w:rsidR="00BD5F3F">
        <w:rPr>
          <w:rFonts w:ascii="Times New Roman" w:hAnsi="Times New Roman"/>
          <w:sz w:val="28"/>
          <w:szCs w:val="28"/>
          <w:lang w:val="uk-UA"/>
        </w:rPr>
        <w:tab/>
      </w:r>
      <w:r w:rsidR="00BD5F3F">
        <w:rPr>
          <w:rFonts w:ascii="Times New Roman" w:hAnsi="Times New Roman"/>
          <w:sz w:val="28"/>
          <w:szCs w:val="28"/>
          <w:lang w:val="uk-UA"/>
        </w:rPr>
        <w:tab/>
      </w:r>
      <w:bookmarkStart w:id="0" w:name="_GoBack"/>
      <w:bookmarkEnd w:id="0"/>
      <w:r w:rsidR="00BD5F3F">
        <w:rPr>
          <w:rFonts w:ascii="Times New Roman" w:hAnsi="Times New Roman"/>
          <w:sz w:val="28"/>
          <w:szCs w:val="28"/>
          <w:lang w:val="uk-UA"/>
        </w:rPr>
        <w:t>Іван САМОЙЛЕНКО</w:t>
      </w:r>
    </w:p>
    <w:sectPr w:rsidR="005917CB" w:rsidRPr="005917CB" w:rsidSect="001731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4A0F"/>
    <w:multiLevelType w:val="multilevel"/>
    <w:tmpl w:val="AFAE3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F3F65F9"/>
    <w:multiLevelType w:val="multilevel"/>
    <w:tmpl w:val="8A7E7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F75B3"/>
    <w:multiLevelType w:val="multilevel"/>
    <w:tmpl w:val="478879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B391806"/>
    <w:multiLevelType w:val="hybridMultilevel"/>
    <w:tmpl w:val="82CE8016"/>
    <w:lvl w:ilvl="0" w:tplc="CD1C22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4756F"/>
    <w:multiLevelType w:val="multilevel"/>
    <w:tmpl w:val="C666C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9A34E2"/>
    <w:multiLevelType w:val="multilevel"/>
    <w:tmpl w:val="F4BA0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nsid w:val="54480B9F"/>
    <w:multiLevelType w:val="multilevel"/>
    <w:tmpl w:val="141245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711E6A"/>
    <w:multiLevelType w:val="multilevel"/>
    <w:tmpl w:val="07E4F41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19B1C59"/>
    <w:multiLevelType w:val="multilevel"/>
    <w:tmpl w:val="7EE218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2AC1"/>
    <w:rsid w:val="00017FF2"/>
    <w:rsid w:val="00065E4C"/>
    <w:rsid w:val="000E000C"/>
    <w:rsid w:val="0017310E"/>
    <w:rsid w:val="001B08A7"/>
    <w:rsid w:val="001C188D"/>
    <w:rsid w:val="001D3C4F"/>
    <w:rsid w:val="00217284"/>
    <w:rsid w:val="00226B2C"/>
    <w:rsid w:val="00226E6D"/>
    <w:rsid w:val="002348B9"/>
    <w:rsid w:val="00243C93"/>
    <w:rsid w:val="002E4DA9"/>
    <w:rsid w:val="00303FD8"/>
    <w:rsid w:val="00345E5A"/>
    <w:rsid w:val="00385BC6"/>
    <w:rsid w:val="003C777B"/>
    <w:rsid w:val="003E68FC"/>
    <w:rsid w:val="00446448"/>
    <w:rsid w:val="004C3FEC"/>
    <w:rsid w:val="004D6FB2"/>
    <w:rsid w:val="0057054D"/>
    <w:rsid w:val="005879A8"/>
    <w:rsid w:val="005917CB"/>
    <w:rsid w:val="005A1B1B"/>
    <w:rsid w:val="005D3AFE"/>
    <w:rsid w:val="005F654F"/>
    <w:rsid w:val="0067032C"/>
    <w:rsid w:val="007C64C5"/>
    <w:rsid w:val="007F7AF1"/>
    <w:rsid w:val="00834D7E"/>
    <w:rsid w:val="00872465"/>
    <w:rsid w:val="008D1767"/>
    <w:rsid w:val="008D1B2F"/>
    <w:rsid w:val="009253EF"/>
    <w:rsid w:val="0095094D"/>
    <w:rsid w:val="009E71BC"/>
    <w:rsid w:val="00A1663F"/>
    <w:rsid w:val="00A763B2"/>
    <w:rsid w:val="00AC1B32"/>
    <w:rsid w:val="00B414F9"/>
    <w:rsid w:val="00B565D5"/>
    <w:rsid w:val="00B7434C"/>
    <w:rsid w:val="00BB07EC"/>
    <w:rsid w:val="00BD5843"/>
    <w:rsid w:val="00BD5F3F"/>
    <w:rsid w:val="00C620AC"/>
    <w:rsid w:val="00C80A09"/>
    <w:rsid w:val="00C83184"/>
    <w:rsid w:val="00CD434C"/>
    <w:rsid w:val="00CD47DE"/>
    <w:rsid w:val="00D04AC9"/>
    <w:rsid w:val="00D547E3"/>
    <w:rsid w:val="00D67EDE"/>
    <w:rsid w:val="00D84632"/>
    <w:rsid w:val="00DE7090"/>
    <w:rsid w:val="00E628D0"/>
    <w:rsid w:val="00EA6083"/>
    <w:rsid w:val="00EE267F"/>
    <w:rsid w:val="00F32AC1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7FE42-D1D9-4299-B2FF-83A1CF96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7CB"/>
    <w:pPr>
      <w:ind w:left="720"/>
      <w:contextualSpacing/>
    </w:pPr>
  </w:style>
  <w:style w:type="paragraph" w:customStyle="1" w:styleId="a4">
    <w:name w:val="Вміст рамки"/>
    <w:basedOn w:val="a"/>
    <w:qFormat/>
    <w:rsid w:val="004C3FEC"/>
    <w:pPr>
      <w:spacing w:after="0" w:line="240" w:lineRule="auto"/>
      <w:textAlignment w:val="baseline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4C3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25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53EF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9E71BC"/>
    <w:pPr>
      <w:spacing w:after="200" w:line="276" w:lineRule="auto"/>
    </w:pPr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5D3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2672E-16EF-4C95-81CF-F5D8A3C6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1362</Words>
  <Characters>7770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Сонько Раиса</dc:creator>
  <cp:lastModifiedBy>Завещана Ольга</cp:lastModifiedBy>
  <cp:revision>3</cp:revision>
  <cp:lastPrinted>2020-11-30T07:44:00Z</cp:lastPrinted>
  <dcterms:created xsi:type="dcterms:W3CDTF">2020-12-03T08:04:00Z</dcterms:created>
  <dcterms:modified xsi:type="dcterms:W3CDTF">2020-12-03T11:27:00Z</dcterms:modified>
</cp:coreProperties>
</file>