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53" w:leader="none"/>
        </w:tabs>
        <w:ind w:left="4248" w:hanging="4248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Проект</w:t>
      </w:r>
    </w:p>
    <w:p>
      <w:pPr>
        <w:pStyle w:val="Normal"/>
        <w:tabs>
          <w:tab w:val="left" w:pos="4253" w:leader="none"/>
        </w:tabs>
        <w:ind w:left="4248" w:hanging="4248"/>
        <w:rPr/>
      </w:pPr>
      <w:r>
        <w:rPr>
          <w:b/>
          <w:sz w:val="22"/>
          <w:szCs w:val="22"/>
        </w:rPr>
        <w:tab/>
      </w:r>
      <w:r>
        <w:rPr>
          <w:b w:val="false"/>
          <w:bCs w:val="false"/>
          <w:sz w:val="22"/>
          <w:szCs w:val="22"/>
        </w:rPr>
        <w:t>Схвалений</w:t>
      </w:r>
      <w:r>
        <w:rPr>
          <w:b w:val="false"/>
          <w:bCs w:val="false"/>
          <w:sz w:val="22"/>
          <w:szCs w:val="22"/>
        </w:rPr>
        <w:t xml:space="preserve">  </w:t>
      </w:r>
      <w:r>
        <w:rPr>
          <w:b w:val="false"/>
          <w:bCs w:val="false"/>
          <w:color w:val="000000"/>
          <w:sz w:val="22"/>
          <w:szCs w:val="22"/>
          <w:lang w:val="uk-UA"/>
        </w:rPr>
        <w:t xml:space="preserve">  постійною комісією з питань земельних відносин, раціонального використання земельних ресурсів, охорони природи, надзвичайних ситуацій, містобудування та будівництва </w:t>
        <w:tab/>
      </w:r>
    </w:p>
    <w:p>
      <w:pPr>
        <w:pStyle w:val="Normal"/>
        <w:tabs>
          <w:tab w:val="left" w:pos="4253" w:leader="none"/>
        </w:tabs>
        <w:ind w:left="4248" w:hanging="4248"/>
        <w:rPr/>
      </w:pPr>
      <w:r>
        <w:rPr>
          <w:b w:val="false"/>
          <w:bCs w:val="false"/>
          <w:color w:val="000000"/>
          <w:sz w:val="22"/>
          <w:szCs w:val="22"/>
          <w:lang w:val="uk-UA"/>
        </w:rPr>
        <w:tab/>
        <w:t>Протокол від “____” __________________ 2020 р.</w:t>
      </w:r>
    </w:p>
    <w:p>
      <w:pPr>
        <w:pStyle w:val="Normal"/>
        <w:tabs>
          <w:tab w:val="left" w:pos="4253" w:leader="none"/>
        </w:tabs>
        <w:ind w:left="4248" w:hanging="4248"/>
        <w:rPr>
          <w:b w:val="false"/>
          <w:b w:val="false"/>
          <w:bCs w:val="false"/>
          <w:color w:val="000000"/>
          <w:lang w:val="uk-UA"/>
        </w:rPr>
      </w:pPr>
      <w:r>
        <w:rPr>
          <w:b w:val="false"/>
          <w:bCs w:val="false"/>
          <w:color w:val="000000"/>
          <w:lang w:val="uk-UA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lang w:val="uk-UA"/>
        </w:rPr>
        <w:t>СТАНІСЛАВСЬКА СІЛЬСЬКА РАДА</w:t>
      </w:r>
    </w:p>
    <w:p>
      <w:pPr>
        <w:pStyle w:val="Normal"/>
        <w:tabs>
          <w:tab w:val="left" w:pos="1915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lang w:val="uk-UA"/>
        </w:rPr>
        <w:t>БІЛОЗЕРСЬКОГО РАЙОНУ</w:t>
      </w:r>
    </w:p>
    <w:p>
      <w:pPr>
        <w:pStyle w:val="Normal"/>
        <w:tabs>
          <w:tab w:val="left" w:pos="1839" w:leader="none"/>
          <w:tab w:val="left" w:pos="2275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lang w:val="uk-UA"/>
        </w:rPr>
        <w:t>ХЕРСОНСЬКОЇ ОБЛАСТІ</w:t>
      </w:r>
    </w:p>
    <w:p>
      <w:pPr>
        <w:pStyle w:val="Normal"/>
        <w:tabs>
          <w:tab w:val="left" w:pos="1839" w:leader="none"/>
          <w:tab w:val="left" w:pos="2275" w:leader="none"/>
        </w:tabs>
        <w:rPr>
          <w:b w:val="false"/>
          <w:b w:val="false"/>
          <w:bCs w:val="false"/>
          <w:color w:val="000000"/>
        </w:rPr>
      </w:pPr>
      <w:r>
        <w:rPr>
          <w:rFonts w:eastAsia="Liberation Serif" w:cs="Liberation Serif"/>
          <w:b w:val="false"/>
          <w:bCs w:val="false"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  </w:t>
      </w:r>
      <w:r>
        <w:rPr>
          <w:b w:val="false"/>
          <w:bCs w:val="false"/>
          <w:color w:val="000000"/>
          <w:sz w:val="28"/>
          <w:szCs w:val="28"/>
          <w:lang w:val="uk-UA"/>
        </w:rPr>
        <w:t>Р І Ш Е Н Н Я</w:t>
      </w:r>
    </w:p>
    <w:p>
      <w:pPr>
        <w:pStyle w:val="Normal"/>
        <w:tabs>
          <w:tab w:val="left" w:pos="4253" w:leader="none"/>
        </w:tabs>
        <w:ind w:left="4248" w:hanging="4248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  <w:lang w:val="en-US"/>
        </w:rPr>
        <w:t xml:space="preserve">                                             </w:t>
      </w:r>
      <w:r>
        <w:rPr>
          <w:b w:val="false"/>
          <w:bCs w:val="false"/>
          <w:color w:val="000000"/>
          <w:sz w:val="28"/>
          <w:szCs w:val="28"/>
          <w:lang w:val="en-US"/>
        </w:rPr>
        <w:t>_____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сесії </w:t>
      </w:r>
      <w:r>
        <w:rPr>
          <w:b w:val="false"/>
          <w:bCs w:val="false"/>
          <w:color w:val="000000"/>
          <w:sz w:val="28"/>
          <w:szCs w:val="28"/>
          <w:lang w:val="en-US"/>
        </w:rPr>
        <w:t>VII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скликання</w:t>
      </w:r>
    </w:p>
    <w:p>
      <w:pPr>
        <w:pStyle w:val="Normal"/>
        <w:tabs>
          <w:tab w:val="left" w:pos="4253" w:leader="none"/>
        </w:tabs>
        <w:ind w:left="4248" w:hanging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tabs>
          <w:tab w:val="left" w:pos="4253" w:leader="none"/>
        </w:tabs>
        <w:ind w:right="5102" w:hanging="0"/>
        <w:jc w:val="both"/>
        <w:rPr/>
      </w:pPr>
      <w:r>
        <w:rPr>
          <w:lang w:val="uk-UA"/>
        </w:rPr>
        <w:t xml:space="preserve">Про надання </w:t>
      </w:r>
      <w:r>
        <w:rPr>
          <w:lang w:val="uk-UA"/>
        </w:rPr>
        <w:t xml:space="preserve">гр. Ніколаєву Д.С. </w:t>
      </w:r>
      <w:r>
        <w:rPr>
          <w:lang w:val="uk-UA"/>
        </w:rPr>
        <w:t>дозвол</w:t>
      </w:r>
      <w:r>
        <w:rPr>
          <w:lang w:val="uk-UA"/>
        </w:rPr>
        <w:t>у</w:t>
      </w:r>
      <w:r>
        <w:rPr>
          <w:lang w:val="uk-UA"/>
        </w:rPr>
        <w:t xml:space="preserve"> на розроблення проект</w:t>
      </w:r>
      <w:r>
        <w:rPr>
          <w:lang w:val="uk-UA"/>
        </w:rPr>
        <w:t>у</w:t>
      </w:r>
      <w:r>
        <w:rPr>
          <w:lang w:val="uk-UA"/>
        </w:rPr>
        <w:t xml:space="preserve"> землеустрою щодо відведення у власність земельн</w:t>
      </w:r>
      <w:r>
        <w:rPr>
          <w:lang w:val="uk-UA"/>
        </w:rPr>
        <w:t>ої</w:t>
      </w:r>
      <w:r>
        <w:rPr>
          <w:lang w:val="uk-UA"/>
        </w:rPr>
        <w:t xml:space="preserve"> ділянк</w:t>
      </w:r>
      <w:r>
        <w:rPr>
          <w:lang w:val="uk-UA"/>
        </w:rPr>
        <w:t>и</w:t>
      </w:r>
      <w:r>
        <w:rPr>
          <w:lang w:val="uk-UA"/>
        </w:rPr>
        <w:t xml:space="preserve"> для будівництва та обслуговування житлов</w:t>
      </w:r>
      <w:r>
        <w:rPr>
          <w:lang w:val="uk-UA"/>
        </w:rPr>
        <w:t>ого</w:t>
      </w:r>
      <w:r>
        <w:rPr>
          <w:lang w:val="uk-UA"/>
        </w:rPr>
        <w:t xml:space="preserve"> будинк</w:t>
      </w:r>
      <w:r>
        <w:rPr>
          <w:lang w:val="uk-UA"/>
        </w:rPr>
        <w:t>у</w:t>
      </w:r>
      <w:r>
        <w:rPr>
          <w:lang w:val="uk-UA"/>
        </w:rPr>
        <w:t>, господарських будівель і споруд</w:t>
      </w:r>
    </w:p>
    <w:p>
      <w:pPr>
        <w:pStyle w:val="NoSpacing"/>
        <w:tabs>
          <w:tab w:val="left" w:pos="4253" w:leader="none"/>
        </w:tabs>
        <w:ind w:right="5102" w:hanging="0"/>
        <w:rPr>
          <w:lang w:val="uk-UA"/>
        </w:rPr>
      </w:pPr>
      <w:r>
        <w:rPr>
          <w:lang w:val="uk-UA"/>
        </w:rPr>
      </w:r>
    </w:p>
    <w:p>
      <w:pPr>
        <w:pStyle w:val="NoSpacing"/>
        <w:ind w:firstLine="567"/>
        <w:jc w:val="both"/>
        <w:rPr/>
      </w:pPr>
      <w:r>
        <w:rPr>
          <w:lang w:val="uk-UA"/>
        </w:rPr>
        <w:t>Розглянувши заяв</w:t>
      </w:r>
      <w:r>
        <w:rPr>
          <w:lang w:val="uk-UA"/>
        </w:rPr>
        <w:t>у</w:t>
      </w:r>
      <w:r>
        <w:rPr>
          <w:lang w:val="uk-UA"/>
        </w:rPr>
        <w:t xml:space="preserve"> гр. </w:t>
      </w:r>
      <w:r>
        <w:rPr>
          <w:lang w:val="uk-UA"/>
        </w:rPr>
        <w:t>Ніколаєва Д.С., учасника антитерористичної операції,</w:t>
      </w:r>
      <w:r>
        <w:rPr>
          <w:lang w:val="uk-UA"/>
        </w:rPr>
        <w:t xml:space="preserve"> з клопотанням про надання дозвол</w:t>
      </w:r>
      <w:r>
        <w:rPr>
          <w:lang w:val="uk-UA"/>
        </w:rPr>
        <w:t>у</w:t>
      </w:r>
      <w:r>
        <w:rPr>
          <w:lang w:val="uk-UA"/>
        </w:rPr>
        <w:t xml:space="preserve"> на розроблення проект</w:t>
      </w:r>
      <w:r>
        <w:rPr>
          <w:lang w:val="uk-UA"/>
        </w:rPr>
        <w:t>у</w:t>
      </w:r>
      <w:r>
        <w:rPr>
          <w:lang w:val="uk-UA"/>
        </w:rPr>
        <w:t xml:space="preserve"> землеустрою щодо відведення у власність земельн</w:t>
      </w:r>
      <w:r>
        <w:rPr>
          <w:lang w:val="uk-UA"/>
        </w:rPr>
        <w:t>ої</w:t>
      </w:r>
      <w:r>
        <w:rPr>
          <w:lang w:val="uk-UA"/>
        </w:rPr>
        <w:t xml:space="preserve"> ділянк</w:t>
      </w:r>
      <w:r>
        <w:rPr>
          <w:lang w:val="uk-UA"/>
        </w:rPr>
        <w:t>и</w:t>
      </w:r>
      <w:r>
        <w:rPr>
          <w:lang w:val="uk-UA"/>
        </w:rPr>
        <w:t xml:space="preserve"> для будівництва та обслуговування житлов</w:t>
      </w:r>
      <w:r>
        <w:rPr>
          <w:lang w:val="uk-UA"/>
        </w:rPr>
        <w:t>ого</w:t>
      </w:r>
      <w:r>
        <w:rPr>
          <w:lang w:val="uk-UA"/>
        </w:rPr>
        <w:t xml:space="preserve"> будинк</w:t>
      </w:r>
      <w:r>
        <w:rPr>
          <w:lang w:val="uk-UA"/>
        </w:rPr>
        <w:t>у</w:t>
      </w:r>
      <w:r>
        <w:rPr>
          <w:lang w:val="uk-UA"/>
        </w:rPr>
        <w:t>, господарських будівель і споруд, керуючись ст.ст. 12, 20, 39, 40, 116, 118, 121, 122, 125, 126, 134, ст. 186, ст. 186-1  Земельного кодексу  України, ст. 25, 50 Закону України «Про землеустрій», пунктом 34 частини 1 ст. 26, ст. 59 Закону України  „Про місцеве самоврядування в Україні”, сільська   рада</w:t>
      </w:r>
    </w:p>
    <w:p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Spacing"/>
        <w:jc w:val="both"/>
        <w:rPr/>
      </w:pPr>
      <w:r>
        <w:rPr>
          <w:lang w:val="uk-UA"/>
        </w:rPr>
        <w:t xml:space="preserve">ВИРІШИЛА: </w:t>
      </w:r>
    </w:p>
    <w:p>
      <w:pPr>
        <w:pStyle w:val="NoSpacing"/>
        <w:jc w:val="both"/>
        <w:rPr/>
      </w:pPr>
      <w:r>
        <w:rPr>
          <w:lang w:val="uk-UA"/>
        </w:rPr>
        <w:t xml:space="preserve"> </w:t>
      </w:r>
    </w:p>
    <w:p>
      <w:pPr>
        <w:pStyle w:val="NoSpacing"/>
        <w:ind w:firstLine="567"/>
        <w:jc w:val="both"/>
        <w:rPr/>
      </w:pPr>
      <w:r>
        <w:rPr>
          <w:lang w:val="uk-UA"/>
        </w:rPr>
        <w:t xml:space="preserve">1. Надати дозвіл гр. </w:t>
      </w:r>
      <w:r>
        <w:rPr>
          <w:lang w:val="uk-UA"/>
        </w:rPr>
        <w:t>Ніколаєву Дмитру Сергійовичу</w:t>
      </w:r>
      <w:r>
        <w:rPr>
          <w:lang w:val="uk-UA"/>
        </w:rPr>
        <w:t xml:space="preserve"> на розробку проекту землеустрою щодо відведення земельної ділянки орієнтованою площею 0,25 га за адресою: с. Станіслав, новий район, у власність для будівництва та обслуговування житлового будинку, господарських будівель і споруд за рахунок земельної ділянки комунальної власності (із цільовим призначенням 01.01: для ведення товарного сільськогосподарського виробництва) загальною площею</w:t>
      </w:r>
      <w:bookmarkStart w:id="0" w:name="__DdeLink__193_230063057"/>
      <w:r>
        <w:rPr>
          <w:lang w:val="uk-UA"/>
        </w:rPr>
        <w:t xml:space="preserve"> 2,2418 га,  кадастровий номер 6520386500:01:001:0483</w:t>
      </w:r>
      <w:bookmarkEnd w:id="0"/>
      <w:r>
        <w:rPr>
          <w:lang w:val="uk-UA"/>
        </w:rPr>
        <w:t>.</w:t>
      </w:r>
    </w:p>
    <w:p>
      <w:pPr>
        <w:pStyle w:val="ListParagraph"/>
        <w:tabs>
          <w:tab w:val="left" w:pos="0" w:leader="none"/>
        </w:tabs>
        <w:spacing w:lineRule="auto" w:line="24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Гр. </w:t>
      </w:r>
      <w:r>
        <w:rPr>
          <w:rFonts w:ascii="Times New Roman" w:hAnsi="Times New Roman"/>
          <w:sz w:val="24"/>
          <w:szCs w:val="24"/>
          <w:lang w:val="uk-UA"/>
        </w:rPr>
        <w:t>Ніколаєву Д.С.:</w:t>
      </w:r>
      <w:r>
        <w:rPr>
          <w:rFonts w:ascii="Times New Roman" w:hAnsi="Times New Roman"/>
          <w:sz w:val="24"/>
          <w:szCs w:val="24"/>
          <w:lang w:val="uk-UA"/>
        </w:rPr>
        <w:t xml:space="preserve">  розроблен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 землеустрою після погодження у встановленому законом порядку, подати на затвердження сільської ради.</w:t>
      </w:r>
    </w:p>
    <w:p>
      <w:pPr>
        <w:pStyle w:val="ListParagraph"/>
        <w:tabs>
          <w:tab w:val="left" w:pos="0" w:leader="none"/>
        </w:tabs>
        <w:spacing w:lineRule="auto" w:line="24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Попередити гр. </w:t>
      </w:r>
      <w:r>
        <w:rPr>
          <w:rFonts w:ascii="Times New Roman" w:hAnsi="Times New Roman"/>
          <w:sz w:val="24"/>
          <w:szCs w:val="24"/>
          <w:lang w:val="uk-UA"/>
        </w:rPr>
        <w:t>Ніколаєва Д.С.</w:t>
      </w:r>
      <w:r>
        <w:rPr>
          <w:rFonts w:ascii="Times New Roman" w:hAnsi="Times New Roman"/>
          <w:sz w:val="24"/>
          <w:szCs w:val="24"/>
          <w:lang w:val="uk-UA"/>
        </w:rPr>
        <w:t xml:space="preserve"> про те,  що право власності на земельн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, виникає з моменту державної реєстрації цього права: використовувати земельн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без правоустановчих документів забороняється.</w:t>
      </w:r>
    </w:p>
    <w:p>
      <w:pPr>
        <w:pStyle w:val="ListParagraph"/>
        <w:tabs>
          <w:tab w:val="left" w:pos="0" w:leader="none"/>
        </w:tabs>
        <w:spacing w:lineRule="auto" w:line="24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земельних відносин, раціонального використання земельних ресурсів, охорони природи, надзвичайних ситуацій, містобудування та будівництва.</w:t>
      </w:r>
    </w:p>
    <w:p>
      <w:pPr>
        <w:pStyle w:val="ListParagraph"/>
        <w:tabs>
          <w:tab w:val="left" w:pos="0" w:leader="none"/>
        </w:tabs>
        <w:spacing w:lineRule="auto" w:line="240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tabs>
          <w:tab w:val="left" w:pos="2340" w:leader="none"/>
        </w:tabs>
        <w:bidi w:val="0"/>
        <w:spacing w:before="0" w:after="200"/>
        <w:ind w:left="0" w:right="0" w:hanging="0"/>
        <w:contextualSpacing/>
        <w:jc w:val="both"/>
        <w:rPr>
          <w:color w:val="000000"/>
        </w:rPr>
      </w:pPr>
      <w:r>
        <w:rPr>
          <w:color w:val="000000"/>
        </w:rPr>
        <w:t xml:space="preserve">Станіславський сільський голова </w:t>
      </w:r>
    </w:p>
    <w:p>
      <w:pPr>
        <w:pStyle w:val="Normal"/>
        <w:tabs>
          <w:tab w:val="left" w:pos="2340" w:leader="none"/>
        </w:tabs>
        <w:spacing w:before="0" w:after="200"/>
        <w:contextualSpacing/>
        <w:jc w:val="both"/>
        <w:rPr/>
      </w:pPr>
      <w:r>
        <w:rPr>
          <w:color w:val="000000"/>
        </w:rPr>
        <w:t xml:space="preserve">                                             </w:t>
      </w:r>
    </w:p>
    <w:p>
      <w:pPr>
        <w:pStyle w:val="Normal"/>
        <w:tabs>
          <w:tab w:val="left" w:pos="0" w:leader="none"/>
        </w:tabs>
        <w:spacing w:before="0" w:after="200"/>
        <w:contextualSpacing/>
        <w:jc w:val="both"/>
        <w:rPr/>
      </w:pPr>
      <w:r>
        <w:rPr/>
        <w:t>Голова комісії                                                                            В.М.Подопригора</w:t>
      </w:r>
    </w:p>
    <w:p>
      <w:pPr>
        <w:pStyle w:val="Normal"/>
        <w:tabs>
          <w:tab w:val="left" w:pos="0" w:leader="none"/>
        </w:tabs>
        <w:spacing w:before="0" w:after="200"/>
        <w:contextualSpacing/>
        <w:jc w:val="both"/>
        <w:rPr/>
      </w:pPr>
      <w:r>
        <w:rPr/>
        <w:t>“</w:t>
      </w:r>
      <w:r>
        <w:rPr/>
        <w:t>_____”___________ 2020 р.</w:t>
      </w:r>
    </w:p>
    <w:sectPr>
      <w:headerReference w:type="default" r:id="rId2"/>
      <w:type w:val="nextPage"/>
      <w:pgSz w:w="11906" w:h="16838"/>
      <w:pgMar w:left="1701" w:right="850" w:header="1134" w:top="1700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6c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51074"/>
    <w:rPr>
      <w:rFonts w:ascii="Tahoma" w:hAnsi="Tahoma" w:eastAsia="Times New Roman" w:cs="Tahoma"/>
      <w:sz w:val="16"/>
      <w:szCs w:val="16"/>
      <w:lang w:eastAsia="ru-RU"/>
    </w:rPr>
  </w:style>
  <w:style w:type="character" w:styleId="Ff3" w:customStyle="1">
    <w:name w:val="ff3"/>
    <w:basedOn w:val="DefaultParagraphFont"/>
    <w:qFormat/>
    <w:rsid w:val="004748d6"/>
    <w:rPr/>
  </w:style>
  <w:style w:type="character" w:styleId="Style15" w:customStyle="1">
    <w:name w:val="Гіперпосилання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51074"/>
    <w:pPr/>
    <w:rPr>
      <w:rFonts w:ascii="Tahoma" w:hAnsi="Tahoma" w:cs="Tahoma"/>
      <w:sz w:val="16"/>
      <w:szCs w:val="16"/>
    </w:rPr>
  </w:style>
  <w:style w:type="paragraph" w:styleId="Style21" w:customStyle="1">
    <w:name w:val="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LibreOffice/5.1.6.2$Linux_X86_64 LibreOffice_project/10m0$Build-2</Application>
  <Pages>1</Pages>
  <Words>284</Words>
  <Characters>1957</Characters>
  <CharactersWithSpaces>2611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2019-07-18T06:13:00Z</dcterms:created>
  <dc:creator>Admin</dc:creator>
  <dc:description/>
  <dc:language>uk-UA</dc:language>
  <cp:lastModifiedBy/>
  <cp:lastPrinted>2020-08-26T10:19:11Z</cp:lastPrinted>
  <dcterms:modified xsi:type="dcterms:W3CDTF">2020-10-06T13:38:32Z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