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363F0" w14:textId="4AC4A2AB" w:rsidR="00222194" w:rsidRPr="00222194" w:rsidRDefault="00222194" w:rsidP="00222194">
      <w:pPr>
        <w:rPr>
          <w:rFonts w:ascii="Times New Roman" w:eastAsia="Calibri" w:hAnsi="Times New Roman" w:cs="Times New Roman"/>
          <w:b/>
          <w:kern w:val="2"/>
          <w:sz w:val="24"/>
          <w:szCs w:val="24"/>
          <w:lang w:val="uk-UA" w:eastAsia="zh-CN" w:bidi="hi-IN"/>
        </w:rPr>
      </w:pPr>
      <w:r>
        <w:rPr>
          <w:rFonts w:ascii="Times New Roman" w:eastAsia="Times New Roman" w:hAnsi="Times New Roman" w:cs="Times New Roman"/>
          <w:b/>
          <w:sz w:val="24"/>
          <w:szCs w:val="24"/>
          <w:lang w:val="uk-UA" w:eastAsia="ru-RU"/>
        </w:rPr>
        <w:t xml:space="preserve">                                                                                  </w:t>
      </w:r>
      <w:r w:rsidRPr="00222194">
        <w:rPr>
          <w:rFonts w:ascii="Times New Roman" w:eastAsia="Calibri" w:hAnsi="Times New Roman" w:cs="Times New Roman"/>
          <w:b/>
          <w:kern w:val="2"/>
          <w:sz w:val="24"/>
          <w:szCs w:val="24"/>
          <w:lang w:val="uk-UA" w:eastAsia="zh-CN" w:bidi="hi-IN"/>
        </w:rPr>
        <w:t>Проект</w:t>
      </w:r>
    </w:p>
    <w:p w14:paraId="117DBE97" w14:textId="77777777" w:rsidR="00222194" w:rsidRPr="00222194" w:rsidRDefault="00222194" w:rsidP="00222194">
      <w:pPr>
        <w:suppressAutoHyphens/>
        <w:spacing w:after="0" w:line="240" w:lineRule="auto"/>
        <w:jc w:val="both"/>
        <w:rPr>
          <w:rFonts w:ascii="Times New Roman" w:eastAsia="Calibri" w:hAnsi="Times New Roman" w:cs="Times New Roman"/>
          <w:b/>
          <w:kern w:val="2"/>
          <w:sz w:val="24"/>
          <w:szCs w:val="24"/>
          <w:lang w:val="uk-UA" w:eastAsia="zh-CN" w:bidi="hi-IN"/>
        </w:rPr>
      </w:pP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b/>
          <w:kern w:val="2"/>
          <w:sz w:val="24"/>
          <w:szCs w:val="24"/>
          <w:lang w:val="uk-UA" w:eastAsia="zh-CN" w:bidi="hi-IN"/>
        </w:rPr>
        <w:t xml:space="preserve">Схвалений </w:t>
      </w:r>
      <w:r w:rsidRPr="00222194">
        <w:rPr>
          <w:rFonts w:ascii="Times New Roman" w:eastAsia="Calibri" w:hAnsi="Times New Roman" w:cs="Times New Roman"/>
          <w:kern w:val="2"/>
          <w:sz w:val="24"/>
          <w:szCs w:val="24"/>
          <w:lang w:val="uk-UA" w:eastAsia="zh-CN" w:bidi="hi-IN"/>
        </w:rPr>
        <w:t xml:space="preserve">на спільному засіданні </w:t>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t xml:space="preserve">постійних депутатської комісій </w:t>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r>
      <w:r w:rsidRPr="00222194">
        <w:rPr>
          <w:rFonts w:ascii="Times New Roman" w:eastAsia="Calibri" w:hAnsi="Times New Roman" w:cs="Times New Roman"/>
          <w:kern w:val="2"/>
          <w:sz w:val="24"/>
          <w:szCs w:val="24"/>
          <w:lang w:val="uk-UA" w:eastAsia="zh-CN" w:bidi="hi-IN"/>
        </w:rPr>
        <w:tab/>
        <w:t>сільської ради</w:t>
      </w:r>
    </w:p>
    <w:p w14:paraId="20055683" w14:textId="77777777" w:rsidR="00222194" w:rsidRPr="00222194" w:rsidRDefault="00222194" w:rsidP="00222194">
      <w:pPr>
        <w:suppressAutoHyphens/>
        <w:spacing w:after="0" w:line="240" w:lineRule="auto"/>
        <w:ind w:left="4248"/>
        <w:jc w:val="both"/>
        <w:rPr>
          <w:rFonts w:ascii="Times New Roman" w:eastAsia="Times New Roman" w:hAnsi="Times New Roman" w:cs="Times New Roman"/>
          <w:kern w:val="2"/>
          <w:sz w:val="24"/>
          <w:szCs w:val="24"/>
          <w:lang w:val="uk-UA" w:eastAsia="ru-RU" w:bidi="hi-IN"/>
        </w:rPr>
      </w:pPr>
      <w:r w:rsidRPr="00222194">
        <w:rPr>
          <w:rFonts w:ascii="Times New Roman" w:eastAsia="Times New Roman" w:hAnsi="Times New Roman" w:cs="Times New Roman"/>
          <w:kern w:val="2"/>
          <w:sz w:val="24"/>
          <w:szCs w:val="24"/>
          <w:lang w:val="uk-UA" w:eastAsia="ru-RU" w:bidi="hi-IN"/>
        </w:rPr>
        <w:t>Постійна депутатська комісія з питань планування, фінансів, бюджету та соціально-економічного розвитку</w:t>
      </w:r>
    </w:p>
    <w:p w14:paraId="07D4A726" w14:textId="77777777" w:rsidR="00222194" w:rsidRPr="00222194" w:rsidRDefault="00222194" w:rsidP="00222194">
      <w:pPr>
        <w:suppressAutoHyphens/>
        <w:spacing w:after="0" w:line="240" w:lineRule="auto"/>
        <w:ind w:left="4248"/>
        <w:jc w:val="both"/>
        <w:rPr>
          <w:rFonts w:ascii="Times New Roman" w:eastAsia="Times New Roman" w:hAnsi="Times New Roman" w:cs="Times New Roman"/>
          <w:kern w:val="2"/>
          <w:sz w:val="24"/>
          <w:szCs w:val="24"/>
          <w:lang w:eastAsia="ru-RU" w:bidi="hi-IN"/>
        </w:rPr>
      </w:pPr>
      <w:r w:rsidRPr="00222194">
        <w:rPr>
          <w:rFonts w:ascii="Times New Roman" w:eastAsia="Times New Roman" w:hAnsi="Times New Roman" w:cs="Times New Roman"/>
          <w:kern w:val="2"/>
          <w:sz w:val="24"/>
          <w:szCs w:val="24"/>
          <w:lang w:val="uk-UA" w:eastAsia="ru-RU" w:bidi="hi-IN"/>
        </w:rPr>
        <w:t>Постійна депутатська комісія з питань житлово-комунального</w:t>
      </w:r>
      <w:r w:rsidRPr="00222194">
        <w:rPr>
          <w:rFonts w:ascii="CIDFont+F3" w:eastAsia="Times New Roman" w:hAnsi="CIDFont+F3" w:cs="Times New Roman"/>
          <w:kern w:val="2"/>
          <w:sz w:val="24"/>
          <w:szCs w:val="24"/>
          <w:lang w:val="uk-UA" w:eastAsia="ru-RU" w:bidi="hi-IN"/>
        </w:rPr>
        <w:t xml:space="preserve"> г</w:t>
      </w:r>
      <w:r w:rsidRPr="00222194">
        <w:rPr>
          <w:rFonts w:ascii="Times New Roman" w:eastAsia="Times New Roman" w:hAnsi="Times New Roman" w:cs="Times New Roman"/>
          <w:kern w:val="2"/>
          <w:sz w:val="24"/>
          <w:szCs w:val="24"/>
          <w:lang w:val="uk-UA" w:eastAsia="ru-RU" w:bidi="hi-IN"/>
        </w:rPr>
        <w:t>ос</w:t>
      </w:r>
      <w:r w:rsidRPr="00222194">
        <w:rPr>
          <w:rFonts w:ascii="Times New Roman" w:eastAsia="Times New Roman" w:hAnsi="Times New Roman" w:cs="Times New Roman"/>
          <w:kern w:val="2"/>
          <w:sz w:val="24"/>
          <w:szCs w:val="24"/>
          <w:lang w:eastAsia="ru-RU" w:bidi="hi-IN"/>
        </w:rPr>
        <w:t>пода</w:t>
      </w:r>
      <w:r w:rsidRPr="00222194">
        <w:rPr>
          <w:rFonts w:ascii="Times New Roman" w:eastAsia="Times New Roman" w:hAnsi="Times New Roman" w:cs="Times New Roman"/>
          <w:kern w:val="2"/>
          <w:sz w:val="24"/>
          <w:szCs w:val="24"/>
          <w:lang w:val="uk-UA" w:eastAsia="ru-RU" w:bidi="hi-IN"/>
        </w:rPr>
        <w:t>р</w:t>
      </w:r>
      <w:r w:rsidRPr="00222194">
        <w:rPr>
          <w:rFonts w:ascii="Times New Roman" w:eastAsia="Times New Roman" w:hAnsi="Times New Roman" w:cs="Times New Roman"/>
          <w:kern w:val="2"/>
          <w:sz w:val="24"/>
          <w:szCs w:val="24"/>
          <w:lang w:eastAsia="ru-RU" w:bidi="hi-IN"/>
        </w:rPr>
        <w:t>ства,</w:t>
      </w:r>
      <w:r w:rsidRPr="00222194">
        <w:rPr>
          <w:rFonts w:ascii="Times New Roman" w:eastAsia="Times New Roman" w:hAnsi="Times New Roman" w:cs="Times New Roman"/>
          <w:kern w:val="2"/>
          <w:sz w:val="24"/>
          <w:szCs w:val="24"/>
          <w:lang w:val="uk-UA" w:eastAsia="ru-RU" w:bidi="hi-IN"/>
        </w:rPr>
        <w:t xml:space="preserve"> благоустрою,</w:t>
      </w:r>
      <w:r w:rsidRPr="00222194">
        <w:rPr>
          <w:rFonts w:ascii="Times New Roman" w:eastAsia="Times New Roman" w:hAnsi="Times New Roman" w:cs="Times New Roman"/>
          <w:kern w:val="2"/>
          <w:sz w:val="24"/>
          <w:szCs w:val="24"/>
          <w:lang w:eastAsia="ru-RU" w:bidi="hi-IN"/>
        </w:rPr>
        <w:t xml:space="preserve"> транспорту,</w:t>
      </w:r>
      <w:r w:rsidRPr="00222194">
        <w:rPr>
          <w:rFonts w:ascii="Times New Roman" w:eastAsia="Times New Roman" w:hAnsi="Times New Roman" w:cs="Times New Roman"/>
          <w:kern w:val="2"/>
          <w:sz w:val="24"/>
          <w:szCs w:val="24"/>
          <w:lang w:val="uk-UA" w:eastAsia="ru-RU" w:bidi="hi-IN"/>
        </w:rPr>
        <w:t xml:space="preserve"> </w:t>
      </w:r>
      <w:r w:rsidRPr="00222194">
        <w:rPr>
          <w:rFonts w:ascii="Times New Roman" w:eastAsia="Times New Roman" w:hAnsi="Times New Roman" w:cs="Times New Roman"/>
          <w:kern w:val="2"/>
          <w:sz w:val="24"/>
          <w:szCs w:val="24"/>
          <w:lang w:eastAsia="ru-RU" w:bidi="hi-IN"/>
        </w:rPr>
        <w:t>комунальної власності, підприємництва та сфери послуг</w:t>
      </w:r>
    </w:p>
    <w:p w14:paraId="041D2231" w14:textId="77777777" w:rsidR="00222194" w:rsidRPr="00222194" w:rsidRDefault="00222194" w:rsidP="00222194">
      <w:pPr>
        <w:shd w:val="clear" w:color="auto" w:fill="FFFFFF"/>
        <w:suppressAutoHyphens/>
        <w:spacing w:after="0" w:line="240" w:lineRule="auto"/>
        <w:ind w:left="4248"/>
        <w:jc w:val="both"/>
        <w:textAlignment w:val="top"/>
        <w:rPr>
          <w:rFonts w:ascii="Times New Roman" w:eastAsia="Times New Roman" w:hAnsi="Times New Roman" w:cs="Times New Roman"/>
          <w:kern w:val="2"/>
          <w:sz w:val="24"/>
          <w:szCs w:val="24"/>
          <w:lang w:eastAsia="ru-RU" w:bidi="hi-IN"/>
        </w:rPr>
      </w:pPr>
      <w:r w:rsidRPr="00222194">
        <w:rPr>
          <w:rFonts w:ascii="Times New Roman" w:eastAsia="Times New Roman" w:hAnsi="Times New Roman" w:cs="Times New Roman"/>
          <w:kern w:val="2"/>
          <w:sz w:val="24"/>
          <w:szCs w:val="24"/>
          <w:lang w:eastAsia="ru-RU" w:bidi="hi-IN"/>
        </w:rPr>
        <w:t>Постійна комісія з питань освіти, культури, молоді,</w:t>
      </w:r>
      <w:r w:rsidRPr="00222194">
        <w:rPr>
          <w:rFonts w:ascii="Times New Roman" w:eastAsia="Times New Roman" w:hAnsi="Times New Roman" w:cs="Times New Roman"/>
          <w:kern w:val="2"/>
          <w:sz w:val="24"/>
          <w:szCs w:val="24"/>
          <w:lang w:val="uk-UA" w:eastAsia="ru-RU" w:bidi="hi-IN"/>
        </w:rPr>
        <w:t xml:space="preserve"> </w:t>
      </w:r>
      <w:r w:rsidRPr="00222194">
        <w:rPr>
          <w:rFonts w:ascii="Times New Roman" w:eastAsia="Times New Roman" w:hAnsi="Times New Roman" w:cs="Times New Roman"/>
          <w:kern w:val="2"/>
          <w:sz w:val="24"/>
          <w:szCs w:val="24"/>
          <w:lang w:eastAsia="ru-RU" w:bidi="hi-IN"/>
        </w:rPr>
        <w:t>фізкультури і спорту, питань охорони здоров’я та соціального захисту населення</w:t>
      </w:r>
    </w:p>
    <w:p w14:paraId="36CDAAD8" w14:textId="6DB143EE" w:rsidR="00DF29AF" w:rsidRPr="00B54B62" w:rsidRDefault="00222194" w:rsidP="00222194">
      <w:pPr>
        <w:tabs>
          <w:tab w:val="left" w:pos="4253"/>
        </w:tabs>
        <w:suppressAutoHyphens/>
        <w:spacing w:after="0" w:line="240" w:lineRule="auto"/>
        <w:rPr>
          <w:rFonts w:ascii="Times New Roman" w:eastAsia="Times New Roman" w:hAnsi="Times New Roman" w:cs="Times New Roman"/>
          <w:b/>
          <w:sz w:val="24"/>
          <w:szCs w:val="24"/>
          <w:lang w:val="uk-UA" w:eastAsia="ru-RU"/>
        </w:rPr>
      </w:pPr>
      <w:r>
        <w:rPr>
          <w:rFonts w:ascii="Times New Roman" w:eastAsia="Calibri" w:hAnsi="Times New Roman" w:cs="Times New Roman"/>
          <w:b/>
          <w:kern w:val="2"/>
          <w:sz w:val="24"/>
          <w:szCs w:val="24"/>
          <w:lang w:val="uk-UA" w:eastAsia="zh-CN" w:bidi="hi-IN"/>
        </w:rPr>
        <w:tab/>
      </w:r>
      <w:r w:rsidRPr="00222194">
        <w:rPr>
          <w:rFonts w:ascii="Times New Roman" w:eastAsia="Calibri" w:hAnsi="Times New Roman" w:cs="Times New Roman"/>
          <w:b/>
          <w:kern w:val="2"/>
          <w:sz w:val="24"/>
          <w:szCs w:val="24"/>
          <w:lang w:val="uk-UA" w:eastAsia="zh-CN" w:bidi="hi-IN"/>
        </w:rPr>
        <w:t>протокол від «22» серпня 2019 року</w:t>
      </w:r>
    </w:p>
    <w:p w14:paraId="0B1FF4EB" w14:textId="77777777" w:rsidR="00ED629D" w:rsidRPr="00B54B62" w:rsidRDefault="00ED629D" w:rsidP="00DF29AF">
      <w:pPr>
        <w:tabs>
          <w:tab w:val="left" w:pos="2850"/>
        </w:tabs>
        <w:spacing w:after="0" w:line="240" w:lineRule="auto"/>
        <w:jc w:val="center"/>
        <w:rPr>
          <w:rFonts w:ascii="Times New Roman" w:eastAsia="Times New Roman" w:hAnsi="Times New Roman" w:cs="Times New Roman"/>
          <w:sz w:val="24"/>
          <w:szCs w:val="24"/>
          <w:lang w:val="uk-UA" w:eastAsia="ru-RU"/>
        </w:rPr>
      </w:pPr>
    </w:p>
    <w:p w14:paraId="640383AE" w14:textId="77777777" w:rsidR="00DF29AF" w:rsidRPr="00B54B62" w:rsidRDefault="00DF29AF" w:rsidP="00DF29AF">
      <w:pPr>
        <w:tabs>
          <w:tab w:val="left" w:pos="2850"/>
        </w:tabs>
        <w:spacing w:after="0" w:line="240" w:lineRule="auto"/>
        <w:jc w:val="center"/>
        <w:rPr>
          <w:rFonts w:ascii="Times New Roman" w:eastAsia="Times New Roman" w:hAnsi="Times New Roman" w:cs="Times New Roman"/>
          <w:sz w:val="24"/>
          <w:szCs w:val="24"/>
          <w:lang w:val="uk-UA" w:eastAsia="ru-RU"/>
        </w:rPr>
      </w:pPr>
      <w:r w:rsidRPr="00B54B62">
        <w:rPr>
          <w:rFonts w:ascii="Times New Roman" w:eastAsia="Times New Roman" w:hAnsi="Times New Roman" w:cs="Times New Roman"/>
          <w:sz w:val="24"/>
          <w:szCs w:val="24"/>
          <w:lang w:val="uk-UA" w:eastAsia="ru-RU"/>
        </w:rPr>
        <w:t>Станіславська сільська рада</w:t>
      </w:r>
    </w:p>
    <w:p w14:paraId="75DF9FC5" w14:textId="77777777" w:rsidR="00DF29AF" w:rsidRPr="00B54B62" w:rsidRDefault="00DF29AF" w:rsidP="00DF29AF">
      <w:pPr>
        <w:tabs>
          <w:tab w:val="left" w:pos="2850"/>
        </w:tabs>
        <w:spacing w:after="0" w:line="240" w:lineRule="auto"/>
        <w:jc w:val="center"/>
        <w:rPr>
          <w:rFonts w:ascii="Times New Roman" w:eastAsia="Times New Roman" w:hAnsi="Times New Roman" w:cs="Times New Roman"/>
          <w:sz w:val="24"/>
          <w:szCs w:val="24"/>
          <w:lang w:val="uk-UA" w:eastAsia="ru-RU"/>
        </w:rPr>
      </w:pPr>
      <w:r w:rsidRPr="00B54B62">
        <w:rPr>
          <w:rFonts w:ascii="Times New Roman" w:eastAsia="Times New Roman" w:hAnsi="Times New Roman" w:cs="Times New Roman"/>
          <w:sz w:val="24"/>
          <w:szCs w:val="24"/>
          <w:lang w:val="uk-UA" w:eastAsia="ru-RU"/>
        </w:rPr>
        <w:t>Білозерського району Херсонської області</w:t>
      </w:r>
    </w:p>
    <w:p w14:paraId="1F01488C" w14:textId="7F099CE9" w:rsidR="00DF29AF" w:rsidRPr="00B54B62" w:rsidRDefault="001F5ECE" w:rsidP="00DF29AF">
      <w:pPr>
        <w:tabs>
          <w:tab w:val="left" w:pos="28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w:t>
      </w:r>
      <w:r w:rsidR="00DF29AF" w:rsidRPr="00B54B62">
        <w:rPr>
          <w:rFonts w:ascii="Times New Roman" w:eastAsia="Times New Roman" w:hAnsi="Times New Roman" w:cs="Times New Roman"/>
          <w:sz w:val="24"/>
          <w:szCs w:val="24"/>
          <w:lang w:val="uk-UA" w:eastAsia="ru-RU"/>
        </w:rPr>
        <w:t xml:space="preserve"> сесія </w:t>
      </w:r>
      <w:r w:rsidR="000C1743" w:rsidRPr="00B54B62">
        <w:rPr>
          <w:rFonts w:ascii="Times New Roman" w:eastAsia="Times New Roman" w:hAnsi="Times New Roman" w:cs="Times New Roman"/>
          <w:sz w:val="24"/>
          <w:szCs w:val="24"/>
          <w:lang w:val="uk-UA" w:eastAsia="ru-RU"/>
        </w:rPr>
        <w:t>VII</w:t>
      </w:r>
      <w:r w:rsidR="00DF29AF" w:rsidRPr="00B54B62">
        <w:rPr>
          <w:rFonts w:ascii="Times New Roman" w:eastAsia="Times New Roman" w:hAnsi="Times New Roman" w:cs="Times New Roman"/>
          <w:sz w:val="24"/>
          <w:szCs w:val="24"/>
          <w:lang w:val="uk-UA" w:eastAsia="ru-RU"/>
        </w:rPr>
        <w:t xml:space="preserve"> скликання</w:t>
      </w:r>
    </w:p>
    <w:p w14:paraId="0F48DFA1" w14:textId="77777777" w:rsidR="00DF29AF" w:rsidRPr="001F5ECE" w:rsidRDefault="00DF29AF" w:rsidP="00DF29AF">
      <w:pPr>
        <w:tabs>
          <w:tab w:val="left" w:pos="3780"/>
        </w:tabs>
        <w:spacing w:after="0" w:line="240" w:lineRule="auto"/>
        <w:jc w:val="center"/>
        <w:rPr>
          <w:rFonts w:ascii="Times New Roman" w:eastAsia="Times New Roman" w:hAnsi="Times New Roman" w:cs="Times New Roman"/>
          <w:b/>
          <w:sz w:val="24"/>
          <w:szCs w:val="24"/>
          <w:lang w:val="uk-UA" w:eastAsia="ru-RU"/>
        </w:rPr>
      </w:pPr>
      <w:r w:rsidRPr="001F5ECE">
        <w:rPr>
          <w:rFonts w:ascii="Times New Roman" w:eastAsia="Times New Roman" w:hAnsi="Times New Roman" w:cs="Times New Roman"/>
          <w:b/>
          <w:sz w:val="24"/>
          <w:szCs w:val="24"/>
          <w:lang w:val="uk-UA" w:eastAsia="ru-RU"/>
        </w:rPr>
        <w:t>Р І Ш Е Н Н Я</w:t>
      </w:r>
    </w:p>
    <w:p w14:paraId="79B7E2E0" w14:textId="3FF53EC3" w:rsidR="00DF29AF" w:rsidRPr="00B54B62" w:rsidRDefault="001F5ECE" w:rsidP="00DF29AF">
      <w:pPr>
        <w:tabs>
          <w:tab w:val="left" w:pos="708"/>
          <w:tab w:val="center" w:pos="4153"/>
          <w:tab w:val="right" w:pos="830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DF29AF" w:rsidRPr="001F5ECE">
        <w:rPr>
          <w:rFonts w:ascii="Times New Roman" w:eastAsia="Calibri" w:hAnsi="Times New Roman" w:cs="Times New Roman"/>
          <w:sz w:val="24"/>
          <w:szCs w:val="24"/>
          <w:lang w:val="uk-UA"/>
        </w:rPr>
        <w:t xml:space="preserve">Від </w:t>
      </w:r>
      <w:r>
        <w:rPr>
          <w:rFonts w:ascii="Times New Roman" w:eastAsia="Calibri" w:hAnsi="Times New Roman" w:cs="Times New Roman"/>
          <w:sz w:val="24"/>
          <w:szCs w:val="24"/>
          <w:lang w:val="uk-UA"/>
        </w:rPr>
        <w:t xml:space="preserve">___________________________________                                               </w:t>
      </w:r>
      <w:r w:rsidR="00DF29AF" w:rsidRPr="001F5ECE">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________</w:t>
      </w:r>
    </w:p>
    <w:tbl>
      <w:tblPr>
        <w:tblW w:w="4926" w:type="pct"/>
        <w:tblCellSpacing w:w="0" w:type="dxa"/>
        <w:tblInd w:w="142" w:type="dxa"/>
        <w:tblCellMar>
          <w:left w:w="0" w:type="dxa"/>
          <w:right w:w="0" w:type="dxa"/>
        </w:tblCellMar>
        <w:tblLook w:val="0000" w:firstRow="0" w:lastRow="0" w:firstColumn="0" w:lastColumn="0" w:noHBand="0" w:noVBand="0"/>
      </w:tblPr>
      <w:tblGrid>
        <w:gridCol w:w="4538"/>
        <w:gridCol w:w="4679"/>
      </w:tblGrid>
      <w:tr w:rsidR="00DC26EF" w:rsidRPr="00B54B62" w14:paraId="02FDB25A" w14:textId="77777777" w:rsidTr="0082769D">
        <w:trPr>
          <w:tblCellSpacing w:w="0" w:type="dxa"/>
        </w:trPr>
        <w:tc>
          <w:tcPr>
            <w:tcW w:w="2462" w:type="pct"/>
          </w:tcPr>
          <w:p w14:paraId="27693B6B" w14:textId="6AA0C9DC" w:rsidR="001F5ECE" w:rsidRPr="001F5ECE" w:rsidRDefault="001F5ECE" w:rsidP="00473A80">
            <w:pPr>
              <w:spacing w:after="0" w:line="240" w:lineRule="auto"/>
              <w:jc w:val="both"/>
              <w:rPr>
                <w:rFonts w:ascii="Times New Roman" w:eastAsia="Times New Roman" w:hAnsi="Times New Roman" w:cs="Times New Roman"/>
                <w:sz w:val="24"/>
                <w:szCs w:val="24"/>
                <w:lang w:val="uk-UA" w:eastAsia="ru-RU"/>
              </w:rPr>
            </w:pPr>
            <w:r w:rsidRPr="001F5ECE">
              <w:rPr>
                <w:rFonts w:ascii="Times New Roman" w:eastAsia="Times New Roman" w:hAnsi="Times New Roman" w:cs="Times New Roman"/>
                <w:sz w:val="24"/>
                <w:szCs w:val="24"/>
                <w:lang w:val="uk-UA" w:eastAsia="ru-RU"/>
              </w:rPr>
              <w:t xml:space="preserve">Про внесення змін до рішення сільської ради від 03.05.2019 року № 448/775 «Про утворення Центру надання </w:t>
            </w:r>
            <w:r w:rsidR="00473A80">
              <w:rPr>
                <w:rFonts w:ascii="Times New Roman" w:eastAsia="Times New Roman" w:hAnsi="Times New Roman" w:cs="Times New Roman"/>
                <w:sz w:val="24"/>
                <w:szCs w:val="24"/>
                <w:lang w:val="uk-UA" w:eastAsia="ru-RU"/>
              </w:rPr>
              <w:t>а</w:t>
            </w:r>
            <w:r w:rsidRPr="001F5ECE">
              <w:rPr>
                <w:rFonts w:ascii="Times New Roman" w:eastAsia="Times New Roman" w:hAnsi="Times New Roman" w:cs="Times New Roman"/>
                <w:sz w:val="24"/>
                <w:szCs w:val="24"/>
                <w:lang w:val="uk-UA" w:eastAsia="ru-RU"/>
              </w:rPr>
              <w:t>дміністративних послуг Станіславської сільської ради Херсонської області та за</w:t>
            </w:r>
            <w:r w:rsidR="00281FAD">
              <w:rPr>
                <w:rFonts w:ascii="Times New Roman" w:eastAsia="Times New Roman" w:hAnsi="Times New Roman" w:cs="Times New Roman"/>
                <w:sz w:val="24"/>
                <w:szCs w:val="24"/>
                <w:lang w:val="uk-UA" w:eastAsia="ru-RU"/>
              </w:rPr>
              <w:t>твердження Положення про нього»</w:t>
            </w:r>
          </w:p>
          <w:p w14:paraId="5C1D3A00" w14:textId="3E758FEA" w:rsidR="00DC26EF" w:rsidRPr="00B54B62" w:rsidRDefault="00DC26EF" w:rsidP="001F5ECE">
            <w:pPr>
              <w:spacing w:after="0" w:line="240" w:lineRule="auto"/>
              <w:rPr>
                <w:rFonts w:ascii="Times New Roman" w:eastAsia="Times New Roman" w:hAnsi="Times New Roman" w:cs="Times New Roman"/>
                <w:sz w:val="24"/>
                <w:szCs w:val="24"/>
                <w:lang w:val="uk-UA" w:eastAsia="uk-UA"/>
              </w:rPr>
            </w:pPr>
          </w:p>
        </w:tc>
        <w:tc>
          <w:tcPr>
            <w:tcW w:w="2538" w:type="pct"/>
          </w:tcPr>
          <w:p w14:paraId="6846E64B" w14:textId="77777777" w:rsidR="00DC26EF" w:rsidRPr="00B54B62" w:rsidRDefault="00DC26EF" w:rsidP="00093950">
            <w:pPr>
              <w:spacing w:after="0" w:line="240" w:lineRule="auto"/>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noProof/>
                <w:sz w:val="24"/>
                <w:szCs w:val="24"/>
                <w:lang w:val="en-US"/>
              </w:rPr>
              <w:drawing>
                <wp:inline distT="0" distB="0" distL="0" distR="0" wp14:anchorId="6C0A0429" wp14:editId="574E883D">
                  <wp:extent cx="26035" cy="260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6035" cy="26035"/>
                          </a:xfrm>
                          <a:prstGeom prst="rect">
                            <a:avLst/>
                          </a:prstGeom>
                          <a:noFill/>
                          <a:ln w="9525">
                            <a:noFill/>
                            <a:miter lim="800000"/>
                            <a:headEnd/>
                            <a:tailEnd/>
                          </a:ln>
                        </pic:spPr>
                      </pic:pic>
                    </a:graphicData>
                  </a:graphic>
                </wp:inline>
              </w:drawing>
            </w:r>
          </w:p>
        </w:tc>
      </w:tr>
    </w:tbl>
    <w:p w14:paraId="59AFD7C6" w14:textId="77777777" w:rsidR="00DC26EF" w:rsidRPr="00B54B62" w:rsidRDefault="00DC26EF" w:rsidP="00DC26EF">
      <w:pPr>
        <w:spacing w:after="0" w:line="240" w:lineRule="auto"/>
        <w:rPr>
          <w:rFonts w:ascii="Times New Roman" w:eastAsia="Times New Roman" w:hAnsi="Times New Roman" w:cs="Times New Roman"/>
          <w:sz w:val="24"/>
          <w:szCs w:val="24"/>
          <w:lang w:val="uk-UA" w:eastAsia="uk-UA"/>
        </w:rPr>
      </w:pPr>
    </w:p>
    <w:p w14:paraId="49F59FCC" w14:textId="52194925" w:rsidR="00DC26EF" w:rsidRPr="00B54B62" w:rsidRDefault="00646DA7" w:rsidP="000A538D">
      <w:pPr>
        <w:tabs>
          <w:tab w:val="left" w:pos="720"/>
        </w:tabs>
        <w:spacing w:after="0" w:line="240" w:lineRule="auto"/>
        <w:ind w:firstLine="709"/>
        <w:jc w:val="both"/>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З метою покращення якості надання адміністративних послуг</w:t>
      </w:r>
      <w:r w:rsidR="001F5ECE">
        <w:rPr>
          <w:rFonts w:ascii="Times New Roman" w:eastAsia="Times New Roman" w:hAnsi="Times New Roman" w:cs="Times New Roman"/>
          <w:sz w:val="24"/>
          <w:szCs w:val="24"/>
          <w:lang w:val="uk-UA" w:eastAsia="uk-UA"/>
        </w:rPr>
        <w:t>, заслухавши секретаря сільської ради Завещану О.Л.,</w:t>
      </w:r>
      <w:r w:rsidR="00185E37">
        <w:rPr>
          <w:rFonts w:ascii="Times New Roman" w:eastAsia="Times New Roman" w:hAnsi="Times New Roman" w:cs="Times New Roman"/>
          <w:sz w:val="24"/>
          <w:szCs w:val="24"/>
          <w:lang w:val="uk-UA" w:eastAsia="uk-UA"/>
        </w:rPr>
        <w:t xml:space="preserve"> враховуючі пропозиції</w:t>
      </w:r>
      <w:r w:rsidR="00941B40">
        <w:rPr>
          <w:rFonts w:ascii="Times New Roman" w:eastAsia="Times New Roman" w:hAnsi="Times New Roman" w:cs="Times New Roman"/>
          <w:sz w:val="24"/>
          <w:szCs w:val="24"/>
          <w:lang w:val="uk-UA" w:eastAsia="uk-UA"/>
        </w:rPr>
        <w:t xml:space="preserve"> представників</w:t>
      </w:r>
      <w:r w:rsidRPr="00B54B62">
        <w:rPr>
          <w:rFonts w:ascii="Times New Roman" w:eastAsia="Times New Roman" w:hAnsi="Times New Roman" w:cs="Times New Roman"/>
          <w:sz w:val="24"/>
          <w:szCs w:val="24"/>
          <w:lang w:val="uk-UA" w:eastAsia="uk-UA"/>
        </w:rPr>
        <w:t xml:space="preserve"> </w:t>
      </w:r>
      <w:r w:rsidR="00941B40">
        <w:rPr>
          <w:rFonts w:ascii="Times New Roman" w:eastAsia="Times New Roman" w:hAnsi="Times New Roman" w:cs="Times New Roman"/>
          <w:sz w:val="24"/>
          <w:szCs w:val="24"/>
          <w:lang w:val="uk-UA"/>
        </w:rPr>
        <w:t>проекту</w:t>
      </w:r>
      <w:r w:rsidR="00941B40" w:rsidRPr="00941B40">
        <w:rPr>
          <w:rFonts w:ascii="Times New Roman" w:eastAsia="Times New Roman" w:hAnsi="Times New Roman" w:cs="Times New Roman"/>
          <w:sz w:val="24"/>
          <w:szCs w:val="24"/>
          <w:lang w:val="uk-UA"/>
        </w:rPr>
        <w:t xml:space="preserve"> «</w:t>
      </w:r>
      <w:r w:rsidR="00941B40" w:rsidRPr="00941B40">
        <w:rPr>
          <w:rFonts w:ascii="Times New Roman" w:eastAsia="Times New Roman" w:hAnsi="Times New Roman" w:cs="Times New Roman"/>
          <w:sz w:val="24"/>
          <w:szCs w:val="24"/>
          <w:lang w:val="en-US"/>
        </w:rPr>
        <w:t>U</w:t>
      </w:r>
      <w:r w:rsidR="00941B40" w:rsidRPr="00941B40">
        <w:rPr>
          <w:rFonts w:ascii="Times New Roman" w:eastAsia="Times New Roman" w:hAnsi="Times New Roman" w:cs="Times New Roman"/>
          <w:sz w:val="24"/>
          <w:szCs w:val="24"/>
          <w:lang w:val="uk-UA"/>
        </w:rPr>
        <w:t>-</w:t>
      </w:r>
      <w:r w:rsidR="00941B40" w:rsidRPr="00941B40">
        <w:rPr>
          <w:rFonts w:ascii="Times New Roman" w:eastAsia="Times New Roman" w:hAnsi="Times New Roman" w:cs="Times New Roman"/>
          <w:sz w:val="24"/>
          <w:szCs w:val="24"/>
          <w:lang w:val="en-US"/>
        </w:rPr>
        <w:t>LEAD</w:t>
      </w:r>
      <w:r w:rsidR="00941B40" w:rsidRPr="00941B40">
        <w:rPr>
          <w:rFonts w:ascii="Times New Roman" w:eastAsia="Times New Roman" w:hAnsi="Times New Roman" w:cs="Times New Roman"/>
          <w:sz w:val="24"/>
          <w:szCs w:val="24"/>
          <w:lang w:val="uk-UA"/>
        </w:rPr>
        <w:t xml:space="preserve"> з Європою</w:t>
      </w:r>
      <w:r w:rsidR="00941B40">
        <w:rPr>
          <w:rFonts w:ascii="Times New Roman" w:eastAsia="Times New Roman" w:hAnsi="Times New Roman" w:cs="Times New Roman"/>
          <w:sz w:val="24"/>
          <w:szCs w:val="24"/>
          <w:lang w:val="uk-UA"/>
        </w:rPr>
        <w:t>,</w:t>
      </w:r>
      <w:r w:rsidR="00941B40">
        <w:rPr>
          <w:rFonts w:ascii="Times New Roman" w:eastAsia="Times New Roman" w:hAnsi="Times New Roman" w:cs="Times New Roman"/>
          <w:sz w:val="24"/>
          <w:szCs w:val="24"/>
          <w:lang w:val="uk-UA" w:eastAsia="uk-UA"/>
        </w:rPr>
        <w:t xml:space="preserve"> </w:t>
      </w:r>
      <w:r w:rsidR="001F5ECE">
        <w:rPr>
          <w:rFonts w:ascii="Times New Roman" w:eastAsia="Times New Roman" w:hAnsi="Times New Roman" w:cs="Times New Roman"/>
          <w:sz w:val="24"/>
          <w:szCs w:val="24"/>
          <w:lang w:val="uk-UA" w:eastAsia="uk-UA"/>
        </w:rPr>
        <w:t>к</w:t>
      </w:r>
      <w:r w:rsidR="00167E3B" w:rsidRPr="00B54B62">
        <w:rPr>
          <w:rFonts w:ascii="Times New Roman" w:eastAsia="Times New Roman" w:hAnsi="Times New Roman" w:cs="Times New Roman"/>
          <w:sz w:val="24"/>
          <w:szCs w:val="24"/>
          <w:lang w:val="uk-UA" w:eastAsia="uk-UA"/>
        </w:rPr>
        <w:t xml:space="preserve">еруючись </w:t>
      </w:r>
      <w:r w:rsidRPr="00B54B62">
        <w:rPr>
          <w:rFonts w:ascii="Times New Roman" w:eastAsia="Times New Roman" w:hAnsi="Times New Roman" w:cs="Times New Roman"/>
          <w:sz w:val="24"/>
          <w:szCs w:val="24"/>
          <w:lang w:val="uk-UA" w:eastAsia="uk-UA"/>
        </w:rPr>
        <w:t>статтею 25 Закону</w:t>
      </w:r>
      <w:r w:rsidR="00DC26EF" w:rsidRPr="00B54B62">
        <w:rPr>
          <w:rFonts w:ascii="Times New Roman" w:eastAsia="Times New Roman" w:hAnsi="Times New Roman" w:cs="Times New Roman"/>
          <w:sz w:val="24"/>
          <w:szCs w:val="24"/>
          <w:lang w:val="uk-UA" w:eastAsia="uk-UA"/>
        </w:rPr>
        <w:t xml:space="preserve"> України «Про місцеве самоврядування в Україні», </w:t>
      </w:r>
      <w:r w:rsidRPr="00B54B62">
        <w:rPr>
          <w:rFonts w:ascii="Times New Roman" w:eastAsia="Times New Roman" w:hAnsi="Times New Roman" w:cs="Times New Roman"/>
          <w:sz w:val="24"/>
          <w:szCs w:val="24"/>
          <w:lang w:val="uk-UA" w:eastAsia="uk-UA"/>
        </w:rPr>
        <w:t xml:space="preserve">статтею 12 Закону України </w:t>
      </w:r>
      <w:r w:rsidR="00DC26EF" w:rsidRPr="00B54B62">
        <w:rPr>
          <w:rFonts w:ascii="Times New Roman" w:eastAsia="Times New Roman" w:hAnsi="Times New Roman" w:cs="Times New Roman"/>
          <w:sz w:val="24"/>
          <w:szCs w:val="24"/>
          <w:lang w:val="uk-UA" w:eastAsia="uk-UA"/>
        </w:rPr>
        <w:t xml:space="preserve">«Про адміністративні послуги», </w:t>
      </w:r>
      <w:r w:rsidR="0031697F">
        <w:rPr>
          <w:rFonts w:ascii="Times New Roman" w:eastAsia="Times New Roman" w:hAnsi="Times New Roman" w:cs="Times New Roman"/>
          <w:sz w:val="24"/>
          <w:szCs w:val="24"/>
          <w:lang w:val="uk-UA" w:eastAsia="uk-UA"/>
        </w:rPr>
        <w:t xml:space="preserve">Постановою Кабінету Міністрів України від 20.02.2013 року № 118 «Про затвердження Примірного положення про центр надання адміністративних послуг», </w:t>
      </w:r>
      <w:r w:rsidR="00DC26EF" w:rsidRPr="00B54B62">
        <w:rPr>
          <w:rFonts w:ascii="Times New Roman" w:eastAsia="Times New Roman" w:hAnsi="Times New Roman" w:cs="Times New Roman"/>
          <w:sz w:val="24"/>
          <w:szCs w:val="24"/>
          <w:lang w:val="uk-UA" w:eastAsia="uk-UA"/>
        </w:rPr>
        <w:t>рішенням</w:t>
      </w:r>
      <w:r w:rsidR="00093950" w:rsidRPr="00B54B62">
        <w:rPr>
          <w:rFonts w:ascii="Times New Roman" w:eastAsia="Times New Roman" w:hAnsi="Times New Roman" w:cs="Times New Roman"/>
          <w:sz w:val="24"/>
          <w:szCs w:val="24"/>
          <w:lang w:val="uk-UA" w:eastAsia="uk-UA"/>
        </w:rPr>
        <w:t xml:space="preserve"> сільської ради від</w:t>
      </w:r>
      <w:r w:rsidR="00DC26EF" w:rsidRPr="00B54B62">
        <w:rPr>
          <w:rFonts w:ascii="Times New Roman" w:eastAsia="Times New Roman" w:hAnsi="Times New Roman" w:cs="Times New Roman"/>
          <w:sz w:val="24"/>
          <w:szCs w:val="24"/>
          <w:lang w:val="uk-UA" w:eastAsia="uk-UA"/>
        </w:rPr>
        <w:t xml:space="preserve"> 25.02.2019 № 379/706 «Про затвердження Концепції створення Центру надання адміністративних послуг Станіславської сільської ради Херсонської області»,</w:t>
      </w:r>
      <w:r w:rsidR="001F5ECE">
        <w:rPr>
          <w:rFonts w:ascii="Times New Roman" w:eastAsia="Times New Roman" w:hAnsi="Times New Roman" w:cs="Times New Roman"/>
          <w:sz w:val="24"/>
          <w:szCs w:val="24"/>
          <w:lang w:val="uk-UA" w:eastAsia="uk-UA"/>
        </w:rPr>
        <w:t xml:space="preserve"> </w:t>
      </w:r>
      <w:r w:rsidR="00DC26EF" w:rsidRPr="00B54B62">
        <w:rPr>
          <w:rFonts w:ascii="Times New Roman" w:eastAsia="Times New Roman" w:hAnsi="Times New Roman" w:cs="Times New Roman"/>
          <w:sz w:val="24"/>
          <w:szCs w:val="24"/>
          <w:lang w:val="uk-UA" w:eastAsia="uk-UA"/>
        </w:rPr>
        <w:t xml:space="preserve"> Станіславська сільська  рада </w:t>
      </w:r>
    </w:p>
    <w:p w14:paraId="6F002FEB" w14:textId="77777777" w:rsidR="0099680B" w:rsidRDefault="0099680B" w:rsidP="0099680B">
      <w:pPr>
        <w:spacing w:after="0" w:line="240" w:lineRule="auto"/>
        <w:rPr>
          <w:rFonts w:ascii="Times New Roman" w:eastAsia="Times New Roman" w:hAnsi="Times New Roman" w:cs="Times New Roman"/>
          <w:b/>
          <w:sz w:val="24"/>
          <w:szCs w:val="24"/>
          <w:lang w:val="uk-UA" w:eastAsia="uk-UA"/>
        </w:rPr>
      </w:pPr>
    </w:p>
    <w:p w14:paraId="29CEA17F" w14:textId="77777777" w:rsidR="0031697F" w:rsidRPr="00B54B62" w:rsidRDefault="0031697F" w:rsidP="0099680B">
      <w:pPr>
        <w:spacing w:after="0" w:line="240" w:lineRule="auto"/>
        <w:rPr>
          <w:rFonts w:ascii="Times New Roman" w:eastAsia="Times New Roman" w:hAnsi="Times New Roman" w:cs="Times New Roman"/>
          <w:b/>
          <w:sz w:val="24"/>
          <w:szCs w:val="24"/>
          <w:lang w:val="uk-UA" w:eastAsia="uk-UA"/>
        </w:rPr>
      </w:pPr>
    </w:p>
    <w:p w14:paraId="753B5044" w14:textId="79F86CC0" w:rsidR="0099680B" w:rsidRPr="00B54B62" w:rsidRDefault="0099680B" w:rsidP="001F5ECE">
      <w:pPr>
        <w:spacing w:after="0" w:line="240" w:lineRule="auto"/>
        <w:rPr>
          <w:rFonts w:ascii="Times New Roman" w:eastAsia="Times New Roman" w:hAnsi="Times New Roman" w:cs="Times New Roman"/>
          <w:b/>
          <w:sz w:val="24"/>
          <w:szCs w:val="24"/>
          <w:lang w:val="uk-UA" w:eastAsia="uk-UA"/>
        </w:rPr>
      </w:pPr>
      <w:r w:rsidRPr="00B54B62">
        <w:rPr>
          <w:rFonts w:ascii="Times New Roman" w:eastAsia="Times New Roman" w:hAnsi="Times New Roman" w:cs="Times New Roman"/>
          <w:b/>
          <w:sz w:val="24"/>
          <w:szCs w:val="24"/>
          <w:lang w:val="uk-UA" w:eastAsia="uk-UA"/>
        </w:rPr>
        <w:t>В</w:t>
      </w:r>
      <w:r w:rsidR="001F5ECE">
        <w:rPr>
          <w:rFonts w:ascii="Times New Roman" w:eastAsia="Times New Roman" w:hAnsi="Times New Roman" w:cs="Times New Roman"/>
          <w:b/>
          <w:sz w:val="24"/>
          <w:szCs w:val="24"/>
          <w:lang w:val="uk-UA" w:eastAsia="uk-UA"/>
        </w:rPr>
        <w:t xml:space="preserve"> </w:t>
      </w:r>
      <w:r w:rsidRPr="00B54B62">
        <w:rPr>
          <w:rFonts w:ascii="Times New Roman" w:eastAsia="Times New Roman" w:hAnsi="Times New Roman" w:cs="Times New Roman"/>
          <w:b/>
          <w:sz w:val="24"/>
          <w:szCs w:val="24"/>
          <w:lang w:val="uk-UA" w:eastAsia="uk-UA"/>
        </w:rPr>
        <w:t>И</w:t>
      </w:r>
      <w:r w:rsidR="001F5ECE">
        <w:rPr>
          <w:rFonts w:ascii="Times New Roman" w:eastAsia="Times New Roman" w:hAnsi="Times New Roman" w:cs="Times New Roman"/>
          <w:b/>
          <w:sz w:val="24"/>
          <w:szCs w:val="24"/>
          <w:lang w:val="uk-UA" w:eastAsia="uk-UA"/>
        </w:rPr>
        <w:t xml:space="preserve"> </w:t>
      </w:r>
      <w:r w:rsidRPr="00B54B62">
        <w:rPr>
          <w:rFonts w:ascii="Times New Roman" w:eastAsia="Times New Roman" w:hAnsi="Times New Roman" w:cs="Times New Roman"/>
          <w:b/>
          <w:sz w:val="24"/>
          <w:szCs w:val="24"/>
          <w:lang w:val="uk-UA" w:eastAsia="uk-UA"/>
        </w:rPr>
        <w:t>Р</w:t>
      </w:r>
      <w:r w:rsidR="001F5ECE">
        <w:rPr>
          <w:rFonts w:ascii="Times New Roman" w:eastAsia="Times New Roman" w:hAnsi="Times New Roman" w:cs="Times New Roman"/>
          <w:b/>
          <w:sz w:val="24"/>
          <w:szCs w:val="24"/>
          <w:lang w:val="uk-UA" w:eastAsia="uk-UA"/>
        </w:rPr>
        <w:t xml:space="preserve"> </w:t>
      </w:r>
      <w:r w:rsidRPr="00B54B62">
        <w:rPr>
          <w:rFonts w:ascii="Times New Roman" w:eastAsia="Times New Roman" w:hAnsi="Times New Roman" w:cs="Times New Roman"/>
          <w:b/>
          <w:sz w:val="24"/>
          <w:szCs w:val="24"/>
          <w:lang w:val="uk-UA" w:eastAsia="uk-UA"/>
        </w:rPr>
        <w:t>І</w:t>
      </w:r>
      <w:r w:rsidR="001F5ECE">
        <w:rPr>
          <w:rFonts w:ascii="Times New Roman" w:eastAsia="Times New Roman" w:hAnsi="Times New Roman" w:cs="Times New Roman"/>
          <w:b/>
          <w:sz w:val="24"/>
          <w:szCs w:val="24"/>
          <w:lang w:val="uk-UA" w:eastAsia="uk-UA"/>
        </w:rPr>
        <w:t xml:space="preserve"> </w:t>
      </w:r>
      <w:r w:rsidRPr="00B54B62">
        <w:rPr>
          <w:rFonts w:ascii="Times New Roman" w:eastAsia="Times New Roman" w:hAnsi="Times New Roman" w:cs="Times New Roman"/>
          <w:b/>
          <w:sz w:val="24"/>
          <w:szCs w:val="24"/>
          <w:lang w:val="uk-UA" w:eastAsia="uk-UA"/>
        </w:rPr>
        <w:t>Ш</w:t>
      </w:r>
      <w:r w:rsidR="001F5ECE">
        <w:rPr>
          <w:rFonts w:ascii="Times New Roman" w:eastAsia="Times New Roman" w:hAnsi="Times New Roman" w:cs="Times New Roman"/>
          <w:b/>
          <w:sz w:val="24"/>
          <w:szCs w:val="24"/>
          <w:lang w:val="uk-UA" w:eastAsia="uk-UA"/>
        </w:rPr>
        <w:t xml:space="preserve"> </w:t>
      </w:r>
      <w:r w:rsidRPr="00B54B62">
        <w:rPr>
          <w:rFonts w:ascii="Times New Roman" w:eastAsia="Times New Roman" w:hAnsi="Times New Roman" w:cs="Times New Roman"/>
          <w:b/>
          <w:sz w:val="24"/>
          <w:szCs w:val="24"/>
          <w:lang w:val="uk-UA" w:eastAsia="uk-UA"/>
        </w:rPr>
        <w:t>И</w:t>
      </w:r>
      <w:r w:rsidR="001F5ECE">
        <w:rPr>
          <w:rFonts w:ascii="Times New Roman" w:eastAsia="Times New Roman" w:hAnsi="Times New Roman" w:cs="Times New Roman"/>
          <w:b/>
          <w:sz w:val="24"/>
          <w:szCs w:val="24"/>
          <w:lang w:val="uk-UA" w:eastAsia="uk-UA"/>
        </w:rPr>
        <w:t xml:space="preserve"> </w:t>
      </w:r>
      <w:r w:rsidRPr="00B54B62">
        <w:rPr>
          <w:rFonts w:ascii="Times New Roman" w:eastAsia="Times New Roman" w:hAnsi="Times New Roman" w:cs="Times New Roman"/>
          <w:b/>
          <w:sz w:val="24"/>
          <w:szCs w:val="24"/>
          <w:lang w:val="uk-UA" w:eastAsia="uk-UA"/>
        </w:rPr>
        <w:t>Л</w:t>
      </w:r>
      <w:r w:rsidR="001F5ECE">
        <w:rPr>
          <w:rFonts w:ascii="Times New Roman" w:eastAsia="Times New Roman" w:hAnsi="Times New Roman" w:cs="Times New Roman"/>
          <w:b/>
          <w:sz w:val="24"/>
          <w:szCs w:val="24"/>
          <w:lang w:val="uk-UA" w:eastAsia="uk-UA"/>
        </w:rPr>
        <w:t xml:space="preserve"> </w:t>
      </w:r>
      <w:r w:rsidRPr="00B54B62">
        <w:rPr>
          <w:rFonts w:ascii="Times New Roman" w:eastAsia="Times New Roman" w:hAnsi="Times New Roman" w:cs="Times New Roman"/>
          <w:b/>
          <w:sz w:val="24"/>
          <w:szCs w:val="24"/>
          <w:lang w:val="uk-UA" w:eastAsia="uk-UA"/>
        </w:rPr>
        <w:t>А:</w:t>
      </w:r>
    </w:p>
    <w:p w14:paraId="7F833151" w14:textId="77777777" w:rsidR="0099680B" w:rsidRPr="00B54B62" w:rsidRDefault="0099680B" w:rsidP="0099680B">
      <w:pPr>
        <w:spacing w:after="0" w:line="240" w:lineRule="auto"/>
        <w:jc w:val="both"/>
        <w:rPr>
          <w:rFonts w:ascii="Times New Roman" w:eastAsia="Times New Roman" w:hAnsi="Times New Roman" w:cs="Times New Roman"/>
          <w:sz w:val="24"/>
          <w:szCs w:val="24"/>
          <w:lang w:val="uk-UA" w:eastAsia="uk-UA"/>
        </w:rPr>
      </w:pPr>
    </w:p>
    <w:p w14:paraId="1B555563" w14:textId="51DFB0B0" w:rsidR="001F5ECE" w:rsidRPr="00CA1AFC" w:rsidRDefault="001F5ECE" w:rsidP="00473A80">
      <w:pPr>
        <w:pStyle w:val="a9"/>
        <w:numPr>
          <w:ilvl w:val="0"/>
          <w:numId w:val="8"/>
        </w:numPr>
        <w:spacing w:after="0" w:line="240" w:lineRule="auto"/>
        <w:jc w:val="both"/>
        <w:rPr>
          <w:rFonts w:ascii="Times New Roman" w:eastAsia="Times New Roman" w:hAnsi="Times New Roman" w:cs="Times New Roman"/>
          <w:sz w:val="24"/>
          <w:szCs w:val="24"/>
          <w:lang w:val="uk-UA" w:eastAsia="ru-RU"/>
        </w:rPr>
      </w:pPr>
      <w:r w:rsidRPr="00CA1AFC">
        <w:rPr>
          <w:rFonts w:ascii="Times New Roman" w:eastAsia="Times New Roman" w:hAnsi="Times New Roman" w:cs="Times New Roman"/>
          <w:sz w:val="24"/>
          <w:szCs w:val="24"/>
          <w:lang w:val="uk-UA" w:eastAsia="uk-UA"/>
        </w:rPr>
        <w:t xml:space="preserve">Внести зміни до рішення </w:t>
      </w:r>
      <w:r w:rsidRPr="00CA1AFC">
        <w:rPr>
          <w:rFonts w:ascii="Times New Roman" w:eastAsia="Times New Roman" w:hAnsi="Times New Roman" w:cs="Times New Roman"/>
          <w:sz w:val="24"/>
          <w:szCs w:val="24"/>
          <w:lang w:val="uk-UA" w:eastAsia="ru-RU"/>
        </w:rPr>
        <w:t>сільської ради від 03.05.2019 року № 448/775 «Про</w:t>
      </w:r>
    </w:p>
    <w:p w14:paraId="2DE3B285" w14:textId="2A23A001" w:rsidR="001F5ECE" w:rsidRPr="00CA1AFC" w:rsidRDefault="001F5ECE" w:rsidP="00473A80">
      <w:pPr>
        <w:spacing w:after="0" w:line="240" w:lineRule="auto"/>
        <w:jc w:val="both"/>
        <w:rPr>
          <w:rFonts w:ascii="Times New Roman" w:eastAsia="Times New Roman" w:hAnsi="Times New Roman" w:cs="Times New Roman"/>
          <w:sz w:val="24"/>
          <w:szCs w:val="24"/>
          <w:lang w:val="uk-UA" w:eastAsia="ru-RU"/>
        </w:rPr>
      </w:pPr>
      <w:r w:rsidRPr="00CA1AFC">
        <w:rPr>
          <w:rFonts w:ascii="Times New Roman" w:eastAsia="Times New Roman" w:hAnsi="Times New Roman" w:cs="Times New Roman"/>
          <w:sz w:val="24"/>
          <w:szCs w:val="24"/>
          <w:lang w:val="uk-UA" w:eastAsia="ru-RU"/>
        </w:rPr>
        <w:t>утворення Центру надання адміністративних послуг Станіславської сільської ради Херсонської області та затвердження Положення про нього», а саме</w:t>
      </w:r>
      <w:r w:rsidR="00281FAD" w:rsidRPr="00CA1AFC">
        <w:rPr>
          <w:rFonts w:ascii="Times New Roman" w:eastAsia="Times New Roman" w:hAnsi="Times New Roman" w:cs="Times New Roman"/>
          <w:sz w:val="24"/>
          <w:szCs w:val="24"/>
          <w:lang w:val="uk-UA" w:eastAsia="ru-RU"/>
        </w:rPr>
        <w:t>:</w:t>
      </w:r>
      <w:r w:rsidRPr="00CA1AFC">
        <w:rPr>
          <w:rFonts w:ascii="Times New Roman" w:eastAsia="Times New Roman" w:hAnsi="Times New Roman" w:cs="Times New Roman"/>
          <w:sz w:val="24"/>
          <w:szCs w:val="24"/>
          <w:lang w:val="uk-UA" w:eastAsia="ru-RU"/>
        </w:rPr>
        <w:t xml:space="preserve"> текстову частину рішення </w:t>
      </w:r>
      <w:r w:rsidR="00281FAD" w:rsidRPr="00CA1AFC">
        <w:rPr>
          <w:rFonts w:ascii="Times New Roman" w:eastAsia="Times New Roman" w:hAnsi="Times New Roman" w:cs="Times New Roman"/>
          <w:sz w:val="24"/>
          <w:szCs w:val="24"/>
          <w:lang w:val="uk-UA" w:eastAsia="ru-RU"/>
        </w:rPr>
        <w:t>та додатки викласти у наступній редакції, що додається:</w:t>
      </w:r>
    </w:p>
    <w:p w14:paraId="6707F0ED" w14:textId="1A9C597A" w:rsidR="000A538D" w:rsidRPr="00CA1AFC" w:rsidRDefault="001F5ECE" w:rsidP="00473A80">
      <w:p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 xml:space="preserve">    </w:t>
      </w:r>
      <w:r w:rsidR="00281FAD" w:rsidRPr="00CA1AFC">
        <w:rPr>
          <w:rFonts w:ascii="Times New Roman" w:eastAsia="Times New Roman" w:hAnsi="Times New Roman" w:cs="Times New Roman"/>
          <w:sz w:val="24"/>
          <w:szCs w:val="24"/>
          <w:lang w:val="uk-UA" w:eastAsia="uk-UA"/>
        </w:rPr>
        <w:t>«</w:t>
      </w:r>
      <w:r w:rsidRPr="00CA1AFC">
        <w:rPr>
          <w:rFonts w:ascii="Times New Roman" w:eastAsia="Times New Roman" w:hAnsi="Times New Roman" w:cs="Times New Roman"/>
          <w:sz w:val="24"/>
          <w:szCs w:val="24"/>
          <w:lang w:val="uk-UA" w:eastAsia="uk-UA"/>
        </w:rPr>
        <w:t xml:space="preserve">1. </w:t>
      </w:r>
      <w:r w:rsidR="0099680B" w:rsidRPr="00CA1AFC">
        <w:rPr>
          <w:rFonts w:ascii="Times New Roman" w:eastAsia="Times New Roman" w:hAnsi="Times New Roman" w:cs="Times New Roman"/>
          <w:sz w:val="24"/>
          <w:szCs w:val="24"/>
          <w:lang w:val="uk-UA" w:eastAsia="uk-UA"/>
        </w:rPr>
        <w:t xml:space="preserve">Утворити Центр надання адміністративних послуг </w:t>
      </w:r>
      <w:r w:rsidR="0087145E" w:rsidRPr="00CA1AFC">
        <w:rPr>
          <w:rFonts w:ascii="Times New Roman" w:eastAsia="Times New Roman" w:hAnsi="Times New Roman" w:cs="Times New Roman"/>
          <w:sz w:val="24"/>
          <w:szCs w:val="24"/>
          <w:lang w:val="uk-UA" w:eastAsia="uk-UA"/>
        </w:rPr>
        <w:t>Станіславської сільської ради Херсонської області</w:t>
      </w:r>
      <w:r w:rsidR="0099680B" w:rsidRPr="00CA1AFC">
        <w:rPr>
          <w:rFonts w:ascii="Times New Roman" w:eastAsia="Times New Roman" w:hAnsi="Times New Roman" w:cs="Times New Roman"/>
          <w:sz w:val="24"/>
          <w:szCs w:val="24"/>
          <w:lang w:val="uk-UA" w:eastAsia="uk-UA"/>
        </w:rPr>
        <w:t xml:space="preserve"> (далі </w:t>
      </w:r>
      <w:r w:rsidR="000818B1" w:rsidRPr="00CA1AFC">
        <w:rPr>
          <w:rFonts w:ascii="Times New Roman" w:eastAsia="Times New Roman" w:hAnsi="Times New Roman" w:cs="Times New Roman"/>
          <w:sz w:val="24"/>
          <w:szCs w:val="24"/>
          <w:lang w:val="uk-UA" w:eastAsia="uk-UA"/>
        </w:rPr>
        <w:t>–</w:t>
      </w:r>
      <w:r w:rsidR="0099680B" w:rsidRPr="00CA1AFC">
        <w:rPr>
          <w:rFonts w:ascii="Times New Roman" w:eastAsia="Times New Roman" w:hAnsi="Times New Roman" w:cs="Times New Roman"/>
          <w:sz w:val="24"/>
          <w:szCs w:val="24"/>
          <w:lang w:val="uk-UA" w:eastAsia="uk-UA"/>
        </w:rPr>
        <w:t xml:space="preserve"> Центр</w:t>
      </w:r>
      <w:r w:rsidR="000818B1" w:rsidRPr="00CA1AFC">
        <w:rPr>
          <w:rFonts w:ascii="Times New Roman" w:eastAsia="Times New Roman" w:hAnsi="Times New Roman" w:cs="Times New Roman"/>
          <w:sz w:val="24"/>
          <w:szCs w:val="24"/>
          <w:lang w:val="uk-UA" w:eastAsia="uk-UA"/>
        </w:rPr>
        <w:t xml:space="preserve"> або ЦНАП</w:t>
      </w:r>
      <w:r w:rsidR="0099680B" w:rsidRPr="00CA1AFC">
        <w:rPr>
          <w:rFonts w:ascii="Times New Roman" w:eastAsia="Times New Roman" w:hAnsi="Times New Roman" w:cs="Times New Roman"/>
          <w:sz w:val="24"/>
          <w:szCs w:val="24"/>
          <w:lang w:val="uk-UA" w:eastAsia="uk-UA"/>
        </w:rPr>
        <w:t>) як постійно діючий робочий орган</w:t>
      </w:r>
      <w:r w:rsidR="00167E3B" w:rsidRPr="00CA1AFC">
        <w:rPr>
          <w:rFonts w:ascii="Times New Roman" w:eastAsia="Times New Roman" w:hAnsi="Times New Roman" w:cs="Times New Roman"/>
          <w:sz w:val="24"/>
          <w:szCs w:val="24"/>
          <w:lang w:val="uk-UA" w:eastAsia="uk-UA"/>
        </w:rPr>
        <w:t xml:space="preserve"> </w:t>
      </w:r>
      <w:r w:rsidR="0099680B" w:rsidRPr="00CA1AFC">
        <w:rPr>
          <w:rFonts w:ascii="Times New Roman" w:eastAsia="Times New Roman" w:hAnsi="Times New Roman" w:cs="Times New Roman"/>
          <w:sz w:val="24"/>
          <w:szCs w:val="24"/>
          <w:lang w:val="uk-UA" w:eastAsia="uk-UA"/>
        </w:rPr>
        <w:t>при виконавчому орган</w:t>
      </w:r>
      <w:r w:rsidR="00167E3B" w:rsidRPr="00CA1AFC">
        <w:rPr>
          <w:rFonts w:ascii="Times New Roman" w:eastAsia="Times New Roman" w:hAnsi="Times New Roman" w:cs="Times New Roman"/>
          <w:sz w:val="24"/>
          <w:szCs w:val="24"/>
          <w:lang w:val="uk-UA" w:eastAsia="uk-UA"/>
        </w:rPr>
        <w:t>і Станіславської сільської ради</w:t>
      </w:r>
      <w:r w:rsidR="000A538D" w:rsidRPr="00CA1AFC">
        <w:rPr>
          <w:rFonts w:ascii="Times New Roman" w:eastAsia="Times New Roman" w:hAnsi="Times New Roman" w:cs="Times New Roman"/>
          <w:sz w:val="24"/>
          <w:szCs w:val="24"/>
          <w:lang w:val="uk-UA" w:eastAsia="uk-UA"/>
        </w:rPr>
        <w:t>.</w:t>
      </w:r>
    </w:p>
    <w:p w14:paraId="2337104A" w14:textId="77777777" w:rsidR="00281FAD" w:rsidRPr="00CA1AFC" w:rsidRDefault="00281FAD" w:rsidP="00473A80">
      <w:pPr>
        <w:pStyle w:val="a9"/>
        <w:numPr>
          <w:ilvl w:val="0"/>
          <w:numId w:val="8"/>
        </w:num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Утворити територіальний підрозділ Центру надання адміністративних послуг</w:t>
      </w:r>
    </w:p>
    <w:p w14:paraId="47AA178F" w14:textId="1278B616" w:rsidR="00281FAD" w:rsidRPr="00CA1AFC" w:rsidRDefault="00281FAD" w:rsidP="00473A80">
      <w:p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Станіславської сільської ради Херсонської області (далі – терпідрозділ).</w:t>
      </w:r>
    </w:p>
    <w:p w14:paraId="4487FFDD" w14:textId="475F6247" w:rsidR="00222194" w:rsidRPr="00222194" w:rsidRDefault="00281FAD" w:rsidP="00222194">
      <w:pPr>
        <w:pStyle w:val="a9"/>
        <w:numPr>
          <w:ilvl w:val="0"/>
          <w:numId w:val="8"/>
        </w:numPr>
        <w:tabs>
          <w:tab w:val="left" w:pos="720"/>
        </w:tabs>
        <w:spacing w:after="0" w:line="240" w:lineRule="auto"/>
        <w:jc w:val="both"/>
        <w:rPr>
          <w:rFonts w:ascii="Times New Roman" w:eastAsia="Times New Roman" w:hAnsi="Times New Roman" w:cs="Times New Roman"/>
          <w:i/>
          <w:sz w:val="24"/>
          <w:szCs w:val="24"/>
          <w:lang w:val="uk-UA" w:eastAsia="uk-UA"/>
        </w:rPr>
      </w:pPr>
      <w:r w:rsidRPr="00CA1AFC">
        <w:rPr>
          <w:rFonts w:ascii="Times New Roman" w:eastAsia="Times New Roman" w:hAnsi="Times New Roman" w:cs="Times New Roman"/>
          <w:sz w:val="24"/>
          <w:szCs w:val="24"/>
          <w:lang w:val="uk-UA" w:eastAsia="uk-UA"/>
        </w:rPr>
        <w:t>Утворити відділ з питань організації діяльності Центру надання адміністративних</w:t>
      </w:r>
    </w:p>
    <w:p w14:paraId="0D973D27" w14:textId="77777777" w:rsidR="00222194" w:rsidRDefault="00222194" w:rsidP="00222194">
      <w:pPr>
        <w:tabs>
          <w:tab w:val="left" w:pos="720"/>
        </w:tabs>
        <w:spacing w:after="0" w:line="240" w:lineRule="auto"/>
        <w:jc w:val="both"/>
        <w:rPr>
          <w:rFonts w:ascii="Times New Roman" w:eastAsia="Times New Roman" w:hAnsi="Times New Roman" w:cs="Times New Roman"/>
          <w:sz w:val="24"/>
          <w:szCs w:val="24"/>
          <w:lang w:val="uk-UA" w:eastAsia="uk-UA"/>
        </w:rPr>
      </w:pPr>
    </w:p>
    <w:p w14:paraId="1737DDAD" w14:textId="554005F2" w:rsidR="00222194" w:rsidRDefault="00222194" w:rsidP="00222194">
      <w:pPr>
        <w:tabs>
          <w:tab w:val="left" w:pos="720"/>
        </w:tabs>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2</w:t>
      </w:r>
    </w:p>
    <w:p w14:paraId="1430F56D" w14:textId="77777777" w:rsidR="00222194" w:rsidRPr="00222194" w:rsidRDefault="00222194" w:rsidP="00222194">
      <w:pPr>
        <w:tabs>
          <w:tab w:val="left" w:pos="720"/>
        </w:tabs>
        <w:spacing w:after="0" w:line="240" w:lineRule="auto"/>
        <w:jc w:val="center"/>
        <w:rPr>
          <w:rFonts w:ascii="Times New Roman" w:eastAsia="Times New Roman" w:hAnsi="Times New Roman" w:cs="Times New Roman"/>
          <w:sz w:val="24"/>
          <w:szCs w:val="24"/>
          <w:lang w:val="uk-UA" w:eastAsia="uk-UA"/>
        </w:rPr>
      </w:pPr>
    </w:p>
    <w:p w14:paraId="36B2A1B8" w14:textId="5264795A" w:rsidR="000A538D" w:rsidRPr="00CA1AFC" w:rsidRDefault="00281FAD" w:rsidP="00473A80">
      <w:pPr>
        <w:tabs>
          <w:tab w:val="left" w:pos="720"/>
        </w:tabs>
        <w:spacing w:after="0" w:line="240" w:lineRule="auto"/>
        <w:jc w:val="both"/>
        <w:rPr>
          <w:rFonts w:ascii="Times New Roman" w:eastAsia="Times New Roman" w:hAnsi="Times New Roman" w:cs="Times New Roman"/>
          <w:i/>
          <w:sz w:val="24"/>
          <w:szCs w:val="24"/>
          <w:lang w:val="uk-UA" w:eastAsia="uk-UA"/>
        </w:rPr>
      </w:pPr>
      <w:r w:rsidRPr="00CA1AFC">
        <w:rPr>
          <w:rFonts w:ascii="Times New Roman" w:eastAsia="Times New Roman" w:hAnsi="Times New Roman" w:cs="Times New Roman"/>
          <w:sz w:val="24"/>
          <w:szCs w:val="24"/>
          <w:lang w:val="uk-UA" w:eastAsia="uk-UA"/>
        </w:rPr>
        <w:t xml:space="preserve">послуг Станіславської сільської ради Херсонської області </w:t>
      </w:r>
      <w:r w:rsidR="000A538D" w:rsidRPr="00CA1AFC">
        <w:rPr>
          <w:rFonts w:ascii="Times New Roman" w:eastAsia="Times New Roman" w:hAnsi="Times New Roman" w:cs="Times New Roman"/>
          <w:sz w:val="24"/>
          <w:szCs w:val="24"/>
          <w:lang w:val="uk-UA" w:eastAsia="uk-UA"/>
        </w:rPr>
        <w:t xml:space="preserve">та затвердити відповідну </w:t>
      </w:r>
      <w:r w:rsidR="001236C6" w:rsidRPr="00CA1AFC">
        <w:rPr>
          <w:rFonts w:ascii="Times New Roman" w:eastAsia="Times New Roman" w:hAnsi="Times New Roman" w:cs="Times New Roman"/>
          <w:sz w:val="24"/>
          <w:szCs w:val="24"/>
          <w:lang w:val="uk-UA" w:eastAsia="uk-UA"/>
        </w:rPr>
        <w:t xml:space="preserve">організаційну </w:t>
      </w:r>
      <w:r w:rsidR="000A538D" w:rsidRPr="00CA1AFC">
        <w:rPr>
          <w:rFonts w:ascii="Times New Roman" w:eastAsia="Times New Roman" w:hAnsi="Times New Roman" w:cs="Times New Roman"/>
          <w:sz w:val="24"/>
          <w:szCs w:val="24"/>
          <w:lang w:val="uk-UA" w:eastAsia="uk-UA"/>
        </w:rPr>
        <w:t xml:space="preserve">структуру (Додаток 1). </w:t>
      </w:r>
    </w:p>
    <w:p w14:paraId="24EDDED9" w14:textId="77777777" w:rsidR="00281FAD" w:rsidRPr="00CA1AFC" w:rsidRDefault="001236C6" w:rsidP="00473A80">
      <w:pPr>
        <w:pStyle w:val="a9"/>
        <w:numPr>
          <w:ilvl w:val="0"/>
          <w:numId w:val="8"/>
        </w:num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Затвердити Положення про Центр надання адміністратив</w:t>
      </w:r>
      <w:r w:rsidR="00281FAD" w:rsidRPr="00CA1AFC">
        <w:rPr>
          <w:rFonts w:ascii="Times New Roman" w:eastAsia="Times New Roman" w:hAnsi="Times New Roman" w:cs="Times New Roman"/>
          <w:sz w:val="24"/>
          <w:szCs w:val="24"/>
          <w:lang w:val="uk-UA" w:eastAsia="uk-UA"/>
        </w:rPr>
        <w:t>них послуг Станіславської</w:t>
      </w:r>
    </w:p>
    <w:p w14:paraId="7DF2DFB7" w14:textId="3F44D1F4" w:rsidR="001236C6" w:rsidRPr="00CA1AFC" w:rsidRDefault="001236C6" w:rsidP="00473A80">
      <w:p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сільської ради Херсонської області</w:t>
      </w:r>
      <w:r w:rsidR="00473A80" w:rsidRPr="00CA1AFC">
        <w:rPr>
          <w:rFonts w:ascii="Times New Roman" w:eastAsia="Times New Roman" w:hAnsi="Times New Roman" w:cs="Times New Roman"/>
          <w:sz w:val="24"/>
          <w:szCs w:val="24"/>
          <w:lang w:val="uk-UA" w:eastAsia="uk-UA"/>
        </w:rPr>
        <w:t>,</w:t>
      </w:r>
      <w:r w:rsidRPr="00CA1AFC">
        <w:rPr>
          <w:rFonts w:ascii="Times New Roman" w:eastAsia="Times New Roman" w:hAnsi="Times New Roman" w:cs="Times New Roman"/>
          <w:sz w:val="24"/>
          <w:szCs w:val="24"/>
          <w:lang w:val="uk-UA" w:eastAsia="uk-UA"/>
        </w:rPr>
        <w:t xml:space="preserve"> (Додаток 2).</w:t>
      </w:r>
    </w:p>
    <w:p w14:paraId="20D81DFA" w14:textId="77777777" w:rsidR="00281FAD" w:rsidRPr="00CA1AFC" w:rsidRDefault="00550A5B" w:rsidP="00473A80">
      <w:pPr>
        <w:pStyle w:val="a9"/>
        <w:numPr>
          <w:ilvl w:val="0"/>
          <w:numId w:val="8"/>
        </w:numPr>
        <w:tabs>
          <w:tab w:val="left" w:pos="720"/>
        </w:tabs>
        <w:spacing w:after="0" w:line="240" w:lineRule="auto"/>
        <w:jc w:val="both"/>
        <w:rPr>
          <w:rFonts w:ascii="Times New Roman" w:eastAsia="Times New Roman" w:hAnsi="Times New Roman" w:cs="Times New Roman"/>
          <w:i/>
          <w:sz w:val="24"/>
          <w:szCs w:val="24"/>
          <w:lang w:val="uk-UA" w:eastAsia="uk-UA"/>
        </w:rPr>
      </w:pPr>
      <w:r w:rsidRPr="00CA1AFC">
        <w:rPr>
          <w:rFonts w:ascii="Times New Roman" w:eastAsia="Times New Roman" w:hAnsi="Times New Roman" w:cs="Times New Roman"/>
          <w:sz w:val="24"/>
          <w:szCs w:val="24"/>
          <w:lang w:val="uk-UA" w:eastAsia="uk-UA"/>
        </w:rPr>
        <w:t>Затвердити Положення</w:t>
      </w:r>
      <w:r w:rsidR="00E212A8" w:rsidRPr="00CA1AFC">
        <w:rPr>
          <w:rFonts w:ascii="Times New Roman" w:eastAsia="Times New Roman" w:hAnsi="Times New Roman" w:cs="Times New Roman"/>
          <w:sz w:val="24"/>
          <w:szCs w:val="24"/>
          <w:lang w:val="uk-UA" w:eastAsia="uk-UA"/>
        </w:rPr>
        <w:t xml:space="preserve"> про</w:t>
      </w:r>
      <w:r w:rsidRPr="00CA1AFC">
        <w:rPr>
          <w:rFonts w:ascii="Times New Roman" w:eastAsia="Times New Roman" w:hAnsi="Times New Roman" w:cs="Times New Roman"/>
          <w:sz w:val="24"/>
          <w:szCs w:val="24"/>
          <w:lang w:val="uk-UA" w:eastAsia="uk-UA"/>
        </w:rPr>
        <w:t xml:space="preserve"> відділ з питань організації </w:t>
      </w:r>
      <w:r w:rsidR="00281FAD" w:rsidRPr="00CA1AFC">
        <w:rPr>
          <w:rFonts w:ascii="Times New Roman" w:eastAsia="Times New Roman" w:hAnsi="Times New Roman" w:cs="Times New Roman"/>
          <w:sz w:val="24"/>
          <w:szCs w:val="24"/>
          <w:lang w:val="uk-UA" w:eastAsia="uk-UA"/>
        </w:rPr>
        <w:t>діяльності Центру надання</w:t>
      </w:r>
    </w:p>
    <w:p w14:paraId="697D6172" w14:textId="4E374259" w:rsidR="00550A5B" w:rsidRPr="00CA1AFC" w:rsidRDefault="00281FAD" w:rsidP="00473A80">
      <w:p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адміністративних послуг Станіславської сільської ради Херсонської області</w:t>
      </w:r>
      <w:r w:rsidR="00473A80" w:rsidRPr="00CA1AFC">
        <w:rPr>
          <w:rFonts w:ascii="Times New Roman" w:eastAsia="Times New Roman" w:hAnsi="Times New Roman" w:cs="Times New Roman"/>
          <w:sz w:val="24"/>
          <w:szCs w:val="24"/>
          <w:lang w:val="uk-UA" w:eastAsia="uk-UA"/>
        </w:rPr>
        <w:t>,</w:t>
      </w:r>
      <w:r w:rsidRPr="00CA1AFC">
        <w:rPr>
          <w:rFonts w:ascii="Times New Roman" w:eastAsia="Times New Roman" w:hAnsi="Times New Roman" w:cs="Times New Roman"/>
          <w:sz w:val="24"/>
          <w:szCs w:val="24"/>
          <w:lang w:val="uk-UA" w:eastAsia="uk-UA"/>
        </w:rPr>
        <w:t xml:space="preserve"> </w:t>
      </w:r>
      <w:r w:rsidR="00550A5B" w:rsidRPr="00CA1AFC">
        <w:rPr>
          <w:rFonts w:ascii="Times New Roman" w:eastAsia="Times New Roman" w:hAnsi="Times New Roman" w:cs="Times New Roman"/>
          <w:sz w:val="24"/>
          <w:szCs w:val="24"/>
          <w:lang w:val="uk-UA" w:eastAsia="uk-UA"/>
        </w:rPr>
        <w:t>(Додаток 3).</w:t>
      </w:r>
    </w:p>
    <w:p w14:paraId="069A7200" w14:textId="77777777" w:rsidR="008672BD" w:rsidRPr="00CA1AFC" w:rsidRDefault="00550A5B" w:rsidP="00473A80">
      <w:pPr>
        <w:pStyle w:val="a9"/>
        <w:numPr>
          <w:ilvl w:val="0"/>
          <w:numId w:val="8"/>
        </w:num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Затвердити Положення</w:t>
      </w:r>
      <w:r w:rsidR="00281FAD" w:rsidRPr="00CA1AFC">
        <w:rPr>
          <w:rFonts w:ascii="Times New Roman" w:eastAsia="Times New Roman" w:hAnsi="Times New Roman" w:cs="Times New Roman"/>
          <w:sz w:val="24"/>
          <w:szCs w:val="24"/>
          <w:lang w:val="uk-UA" w:eastAsia="uk-UA"/>
        </w:rPr>
        <w:t xml:space="preserve"> </w:t>
      </w:r>
      <w:r w:rsidR="008672BD" w:rsidRPr="00CA1AFC">
        <w:rPr>
          <w:rFonts w:ascii="Times New Roman" w:eastAsia="Times New Roman" w:hAnsi="Times New Roman" w:cs="Times New Roman"/>
          <w:sz w:val="24"/>
          <w:szCs w:val="24"/>
          <w:lang w:val="uk-UA" w:eastAsia="uk-UA"/>
        </w:rPr>
        <w:t xml:space="preserve">про </w:t>
      </w:r>
      <w:r w:rsidR="00281FAD" w:rsidRPr="00CA1AFC">
        <w:rPr>
          <w:rFonts w:ascii="Times New Roman" w:eastAsia="Times New Roman" w:hAnsi="Times New Roman" w:cs="Times New Roman"/>
          <w:sz w:val="24"/>
          <w:szCs w:val="24"/>
          <w:lang w:val="uk-UA" w:eastAsia="uk-UA"/>
        </w:rPr>
        <w:t>територі</w:t>
      </w:r>
      <w:r w:rsidR="008672BD" w:rsidRPr="00CA1AFC">
        <w:rPr>
          <w:rFonts w:ascii="Times New Roman" w:eastAsia="Times New Roman" w:hAnsi="Times New Roman" w:cs="Times New Roman"/>
          <w:sz w:val="24"/>
          <w:szCs w:val="24"/>
          <w:lang w:val="uk-UA" w:eastAsia="uk-UA"/>
        </w:rPr>
        <w:t>альний підрозділ Центру надання</w:t>
      </w:r>
    </w:p>
    <w:p w14:paraId="0A1036E6" w14:textId="6E142A36" w:rsidR="00550A5B" w:rsidRPr="00CA1AFC" w:rsidRDefault="00281FAD" w:rsidP="008672BD">
      <w:p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адміністративних послуг Станіславської сільської ради Херсонської області</w:t>
      </w:r>
      <w:r w:rsidR="00473A80" w:rsidRPr="00CA1AFC">
        <w:rPr>
          <w:rFonts w:ascii="Times New Roman" w:eastAsia="Times New Roman" w:hAnsi="Times New Roman" w:cs="Times New Roman"/>
          <w:sz w:val="24"/>
          <w:szCs w:val="24"/>
          <w:lang w:val="uk-UA" w:eastAsia="uk-UA"/>
        </w:rPr>
        <w:t>,</w:t>
      </w:r>
      <w:r w:rsidRPr="00CA1AFC">
        <w:rPr>
          <w:rFonts w:ascii="Times New Roman" w:eastAsia="Times New Roman" w:hAnsi="Times New Roman" w:cs="Times New Roman"/>
          <w:sz w:val="24"/>
          <w:szCs w:val="24"/>
          <w:lang w:val="uk-UA" w:eastAsia="uk-UA"/>
        </w:rPr>
        <w:t xml:space="preserve"> (</w:t>
      </w:r>
      <w:r w:rsidR="00550A5B" w:rsidRPr="00CA1AFC">
        <w:rPr>
          <w:rFonts w:ascii="Times New Roman" w:eastAsia="Times New Roman" w:hAnsi="Times New Roman" w:cs="Times New Roman"/>
          <w:sz w:val="24"/>
          <w:szCs w:val="24"/>
          <w:lang w:val="uk-UA" w:eastAsia="uk-UA"/>
        </w:rPr>
        <w:t>Додаток 4).</w:t>
      </w:r>
    </w:p>
    <w:p w14:paraId="2B16B8EC" w14:textId="5183DFA7" w:rsidR="00AF44C3" w:rsidRPr="00CA1AFC" w:rsidRDefault="00281FAD" w:rsidP="00473A80">
      <w:pPr>
        <w:pStyle w:val="a9"/>
        <w:numPr>
          <w:ilvl w:val="0"/>
          <w:numId w:val="8"/>
        </w:num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Визначити, що</w:t>
      </w:r>
      <w:r w:rsidR="00AF44C3" w:rsidRPr="00CA1AFC">
        <w:rPr>
          <w:rFonts w:ascii="Times New Roman" w:eastAsia="Times New Roman" w:hAnsi="Times New Roman" w:cs="Times New Roman"/>
          <w:sz w:val="24"/>
          <w:szCs w:val="24"/>
          <w:lang w:val="uk-UA" w:eastAsia="uk-UA"/>
        </w:rPr>
        <w:t>:</w:t>
      </w:r>
    </w:p>
    <w:p w14:paraId="1545F7C6" w14:textId="77777777" w:rsidR="00CA1AFC" w:rsidRDefault="00281FAD" w:rsidP="00473A80">
      <w:pPr>
        <w:pStyle w:val="a9"/>
        <w:numPr>
          <w:ilvl w:val="1"/>
          <w:numId w:val="10"/>
        </w:num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 xml:space="preserve"> </w:t>
      </w:r>
      <w:r w:rsidR="000818B1" w:rsidRPr="00CA1AFC">
        <w:rPr>
          <w:rFonts w:ascii="Times New Roman" w:eastAsia="Times New Roman" w:hAnsi="Times New Roman" w:cs="Times New Roman"/>
          <w:sz w:val="24"/>
          <w:szCs w:val="24"/>
          <w:lang w:val="uk-UA" w:eastAsia="uk-UA"/>
        </w:rPr>
        <w:t xml:space="preserve">ЦНАП </w:t>
      </w:r>
      <w:r w:rsidR="00AF44C3" w:rsidRPr="00CA1AFC">
        <w:rPr>
          <w:rFonts w:ascii="Times New Roman" w:eastAsia="Times New Roman" w:hAnsi="Times New Roman" w:cs="Times New Roman"/>
          <w:sz w:val="24"/>
          <w:szCs w:val="24"/>
          <w:lang w:val="uk-UA" w:eastAsia="uk-UA"/>
        </w:rPr>
        <w:t>розміщується в адміністративній будівлі Станіслав</w:t>
      </w:r>
      <w:r w:rsidR="00CA1AFC">
        <w:rPr>
          <w:rFonts w:ascii="Times New Roman" w:eastAsia="Times New Roman" w:hAnsi="Times New Roman" w:cs="Times New Roman"/>
          <w:sz w:val="24"/>
          <w:szCs w:val="24"/>
          <w:lang w:val="uk-UA" w:eastAsia="uk-UA"/>
        </w:rPr>
        <w:t>ської сільської</w:t>
      </w:r>
    </w:p>
    <w:p w14:paraId="21C10563" w14:textId="383F122A" w:rsidR="00AF44C3" w:rsidRPr="00CA1AFC" w:rsidRDefault="00281FAD" w:rsidP="00CA1AFC">
      <w:pPr>
        <w:tabs>
          <w:tab w:val="left" w:pos="720"/>
        </w:tabs>
        <w:spacing w:after="0" w:line="240" w:lineRule="auto"/>
        <w:jc w:val="both"/>
        <w:rPr>
          <w:rFonts w:ascii="Times New Roman" w:eastAsia="Times New Roman" w:hAnsi="Times New Roman" w:cs="Times New Roman"/>
          <w:sz w:val="24"/>
          <w:szCs w:val="24"/>
          <w:lang w:val="uk-UA" w:eastAsia="uk-UA"/>
        </w:rPr>
      </w:pPr>
      <w:r w:rsidRPr="00CA1AFC">
        <w:rPr>
          <w:rFonts w:ascii="Times New Roman" w:eastAsia="Times New Roman" w:hAnsi="Times New Roman" w:cs="Times New Roman"/>
          <w:sz w:val="24"/>
          <w:szCs w:val="24"/>
          <w:lang w:val="uk-UA" w:eastAsia="uk-UA"/>
        </w:rPr>
        <w:t>ради за адресою</w:t>
      </w:r>
      <w:r w:rsidR="00AF44C3" w:rsidRPr="00CA1AFC">
        <w:rPr>
          <w:rFonts w:ascii="Times New Roman" w:eastAsia="Times New Roman" w:hAnsi="Times New Roman" w:cs="Times New Roman"/>
          <w:sz w:val="24"/>
          <w:szCs w:val="24"/>
          <w:lang w:val="uk-UA" w:eastAsia="uk-UA"/>
        </w:rPr>
        <w:t>: вулиця Свободи, 15, село Станіслав, Херсонська область;</w:t>
      </w:r>
    </w:p>
    <w:p w14:paraId="2DB0EEE8" w14:textId="77777777" w:rsidR="00473A80" w:rsidRDefault="00AF44C3" w:rsidP="0031697F">
      <w:pPr>
        <w:pStyle w:val="a9"/>
        <w:numPr>
          <w:ilvl w:val="1"/>
          <w:numId w:val="10"/>
        </w:numPr>
        <w:tabs>
          <w:tab w:val="left" w:pos="720"/>
        </w:tabs>
        <w:spacing w:after="0" w:line="240" w:lineRule="auto"/>
        <w:jc w:val="both"/>
        <w:rPr>
          <w:rFonts w:ascii="Times New Roman" w:eastAsia="Times New Roman" w:hAnsi="Times New Roman" w:cs="Times New Roman"/>
          <w:sz w:val="24"/>
          <w:szCs w:val="24"/>
          <w:lang w:val="uk-UA" w:eastAsia="uk-UA"/>
        </w:rPr>
      </w:pPr>
      <w:bookmarkStart w:id="0" w:name="_GoBack"/>
      <w:bookmarkEnd w:id="0"/>
      <w:r w:rsidRPr="00281FAD">
        <w:rPr>
          <w:rFonts w:ascii="Times New Roman" w:eastAsia="Times New Roman" w:hAnsi="Times New Roman" w:cs="Times New Roman"/>
          <w:sz w:val="24"/>
          <w:szCs w:val="24"/>
          <w:lang w:val="uk-UA" w:eastAsia="uk-UA"/>
        </w:rPr>
        <w:t xml:space="preserve">Територіальний підрозділ Центру </w:t>
      </w:r>
      <w:r w:rsidR="00473A80">
        <w:rPr>
          <w:rFonts w:ascii="Times New Roman" w:eastAsia="Times New Roman" w:hAnsi="Times New Roman" w:cs="Times New Roman"/>
          <w:sz w:val="24"/>
          <w:szCs w:val="24"/>
          <w:lang w:val="uk-UA" w:eastAsia="uk-UA"/>
        </w:rPr>
        <w:t>надання адміністративних послуг</w:t>
      </w:r>
    </w:p>
    <w:p w14:paraId="04F85DAB" w14:textId="77CA0954" w:rsidR="00AF44C3" w:rsidRPr="00473A80" w:rsidRDefault="00AF44C3" w:rsidP="00CA1AFC">
      <w:pPr>
        <w:tabs>
          <w:tab w:val="left" w:pos="720"/>
        </w:tabs>
        <w:spacing w:after="0" w:line="240" w:lineRule="auto"/>
        <w:jc w:val="both"/>
        <w:rPr>
          <w:rFonts w:ascii="Times New Roman" w:eastAsia="Times New Roman" w:hAnsi="Times New Roman" w:cs="Times New Roman"/>
          <w:sz w:val="24"/>
          <w:szCs w:val="24"/>
          <w:lang w:val="uk-UA" w:eastAsia="uk-UA"/>
        </w:rPr>
      </w:pPr>
      <w:r w:rsidRPr="00473A80">
        <w:rPr>
          <w:rFonts w:ascii="Times New Roman" w:eastAsia="Times New Roman" w:hAnsi="Times New Roman" w:cs="Times New Roman"/>
          <w:sz w:val="24"/>
          <w:szCs w:val="24"/>
          <w:lang w:val="uk-UA" w:eastAsia="uk-UA"/>
        </w:rPr>
        <w:t>Станіславської сільської ради розміщується в адміністративній будівлі Станіславської сільської ради за адресою: вулиця Центральна, 75, село Широка Балка, Херсонська область.</w:t>
      </w:r>
    </w:p>
    <w:p w14:paraId="6DCDE532" w14:textId="77777777" w:rsidR="00473A80" w:rsidRDefault="00167E3B" w:rsidP="0031697F">
      <w:pPr>
        <w:pStyle w:val="a9"/>
        <w:numPr>
          <w:ilvl w:val="0"/>
          <w:numId w:val="8"/>
        </w:numPr>
        <w:tabs>
          <w:tab w:val="left" w:pos="720"/>
        </w:tabs>
        <w:spacing w:after="0" w:line="240" w:lineRule="auto"/>
        <w:jc w:val="both"/>
        <w:rPr>
          <w:rFonts w:ascii="Times New Roman" w:eastAsia="Times New Roman" w:hAnsi="Times New Roman" w:cs="Times New Roman"/>
          <w:sz w:val="24"/>
          <w:szCs w:val="24"/>
          <w:lang w:val="uk-UA" w:eastAsia="uk-UA"/>
        </w:rPr>
      </w:pPr>
      <w:r w:rsidRPr="00A40661">
        <w:rPr>
          <w:rFonts w:ascii="Times New Roman" w:eastAsia="Times New Roman" w:hAnsi="Times New Roman" w:cs="Times New Roman"/>
          <w:sz w:val="24"/>
          <w:szCs w:val="24"/>
          <w:lang w:val="uk-UA" w:eastAsia="uk-UA"/>
        </w:rPr>
        <w:t xml:space="preserve">Керівництво </w:t>
      </w:r>
      <w:r w:rsidR="00550A5B" w:rsidRPr="00A40661">
        <w:rPr>
          <w:rFonts w:ascii="Times New Roman" w:eastAsia="Times New Roman" w:hAnsi="Times New Roman" w:cs="Times New Roman"/>
          <w:sz w:val="24"/>
          <w:szCs w:val="24"/>
          <w:lang w:val="uk-UA" w:eastAsia="uk-UA"/>
        </w:rPr>
        <w:t xml:space="preserve">ЦНАП </w:t>
      </w:r>
      <w:r w:rsidR="00E212A8" w:rsidRPr="00A40661">
        <w:rPr>
          <w:rFonts w:ascii="Times New Roman" w:eastAsia="Times New Roman" w:hAnsi="Times New Roman" w:cs="Times New Roman"/>
          <w:sz w:val="24"/>
          <w:szCs w:val="24"/>
          <w:lang w:val="uk-UA" w:eastAsia="uk-UA"/>
        </w:rPr>
        <w:t>і</w:t>
      </w:r>
      <w:r w:rsidR="00550A5B" w:rsidRPr="00A40661">
        <w:rPr>
          <w:rFonts w:ascii="Times New Roman" w:eastAsia="Times New Roman" w:hAnsi="Times New Roman" w:cs="Times New Roman"/>
          <w:sz w:val="24"/>
          <w:szCs w:val="24"/>
          <w:lang w:val="uk-UA" w:eastAsia="uk-UA"/>
        </w:rPr>
        <w:t xml:space="preserve"> координацію </w:t>
      </w:r>
      <w:r w:rsidR="00E212A8" w:rsidRPr="00A40661">
        <w:rPr>
          <w:rFonts w:ascii="Times New Roman" w:eastAsia="Times New Roman" w:hAnsi="Times New Roman" w:cs="Times New Roman"/>
          <w:sz w:val="24"/>
          <w:szCs w:val="24"/>
          <w:lang w:val="uk-UA" w:eastAsia="uk-UA"/>
        </w:rPr>
        <w:t xml:space="preserve">його </w:t>
      </w:r>
      <w:r w:rsidR="00550A5B" w:rsidRPr="00A40661">
        <w:rPr>
          <w:rFonts w:ascii="Times New Roman" w:eastAsia="Times New Roman" w:hAnsi="Times New Roman" w:cs="Times New Roman"/>
          <w:sz w:val="24"/>
          <w:szCs w:val="24"/>
          <w:lang w:val="uk-UA" w:eastAsia="uk-UA"/>
        </w:rPr>
        <w:t xml:space="preserve">діяльності </w:t>
      </w:r>
      <w:r w:rsidR="00E212A8" w:rsidRPr="00A40661">
        <w:rPr>
          <w:rFonts w:ascii="Times New Roman" w:eastAsia="Times New Roman" w:hAnsi="Times New Roman" w:cs="Times New Roman"/>
          <w:sz w:val="24"/>
          <w:szCs w:val="24"/>
          <w:lang w:val="uk-UA" w:eastAsia="uk-UA"/>
        </w:rPr>
        <w:t xml:space="preserve">та </w:t>
      </w:r>
      <w:r w:rsidR="00473A80">
        <w:rPr>
          <w:rFonts w:ascii="Times New Roman" w:eastAsia="Times New Roman" w:hAnsi="Times New Roman" w:cs="Times New Roman"/>
          <w:sz w:val="24"/>
          <w:szCs w:val="24"/>
          <w:lang w:val="uk-UA" w:eastAsia="uk-UA"/>
        </w:rPr>
        <w:t>інших структурних</w:t>
      </w:r>
    </w:p>
    <w:p w14:paraId="472E0D29" w14:textId="0EDEB344" w:rsidR="00167E3B" w:rsidRPr="00473A80" w:rsidRDefault="00550A5B" w:rsidP="00473A80">
      <w:pPr>
        <w:tabs>
          <w:tab w:val="left" w:pos="720"/>
        </w:tabs>
        <w:spacing w:after="0" w:line="240" w:lineRule="auto"/>
        <w:jc w:val="both"/>
        <w:rPr>
          <w:rFonts w:ascii="Times New Roman" w:eastAsia="Times New Roman" w:hAnsi="Times New Roman" w:cs="Times New Roman"/>
          <w:sz w:val="24"/>
          <w:szCs w:val="24"/>
          <w:lang w:val="uk-UA" w:eastAsia="uk-UA"/>
        </w:rPr>
      </w:pPr>
      <w:r w:rsidRPr="00473A80">
        <w:rPr>
          <w:rFonts w:ascii="Times New Roman" w:eastAsia="Times New Roman" w:hAnsi="Times New Roman" w:cs="Times New Roman"/>
          <w:sz w:val="24"/>
          <w:szCs w:val="24"/>
          <w:lang w:val="uk-UA" w:eastAsia="uk-UA"/>
        </w:rPr>
        <w:t>підрозділів</w:t>
      </w:r>
      <w:r w:rsidR="00E212A8" w:rsidRPr="00473A80">
        <w:rPr>
          <w:rFonts w:ascii="Times New Roman" w:eastAsia="Times New Roman" w:hAnsi="Times New Roman" w:cs="Times New Roman"/>
          <w:sz w:val="24"/>
          <w:szCs w:val="24"/>
          <w:lang w:val="uk-UA" w:eastAsia="uk-UA"/>
        </w:rPr>
        <w:t>, а</w:t>
      </w:r>
      <w:r w:rsidRPr="00473A80">
        <w:rPr>
          <w:rFonts w:ascii="Times New Roman" w:eastAsia="Times New Roman" w:hAnsi="Times New Roman" w:cs="Times New Roman"/>
          <w:sz w:val="24"/>
          <w:szCs w:val="24"/>
          <w:lang w:val="uk-UA" w:eastAsia="uk-UA"/>
        </w:rPr>
        <w:t xml:space="preserve"> та</w:t>
      </w:r>
      <w:r w:rsidR="00E212A8" w:rsidRPr="00473A80">
        <w:rPr>
          <w:rFonts w:ascii="Times New Roman" w:eastAsia="Times New Roman" w:hAnsi="Times New Roman" w:cs="Times New Roman"/>
          <w:sz w:val="24"/>
          <w:szCs w:val="24"/>
          <w:lang w:val="uk-UA" w:eastAsia="uk-UA"/>
        </w:rPr>
        <w:t>кож</w:t>
      </w:r>
      <w:r w:rsidRPr="00473A80">
        <w:rPr>
          <w:rFonts w:ascii="Times New Roman" w:eastAsia="Times New Roman" w:hAnsi="Times New Roman" w:cs="Times New Roman"/>
          <w:sz w:val="24"/>
          <w:szCs w:val="24"/>
          <w:lang w:val="uk-UA" w:eastAsia="uk-UA"/>
        </w:rPr>
        <w:t xml:space="preserve"> суб’єктів </w:t>
      </w:r>
      <w:r w:rsidR="00E212A8" w:rsidRPr="00473A80">
        <w:rPr>
          <w:rFonts w:ascii="Times New Roman" w:eastAsia="Times New Roman" w:hAnsi="Times New Roman" w:cs="Times New Roman"/>
          <w:sz w:val="24"/>
          <w:szCs w:val="24"/>
          <w:lang w:val="uk-UA" w:eastAsia="uk-UA"/>
        </w:rPr>
        <w:t xml:space="preserve">надання адміністративних послуг, що працюють в Центрі </w:t>
      </w:r>
      <w:r w:rsidR="00167E3B" w:rsidRPr="00473A80">
        <w:rPr>
          <w:rFonts w:ascii="Times New Roman" w:eastAsia="Times New Roman" w:hAnsi="Times New Roman" w:cs="Times New Roman"/>
          <w:sz w:val="24"/>
          <w:szCs w:val="24"/>
          <w:lang w:val="uk-UA" w:eastAsia="uk-UA"/>
        </w:rPr>
        <w:t xml:space="preserve">покласти на начальника </w:t>
      </w:r>
      <w:r w:rsidR="00A40661" w:rsidRPr="00473A80">
        <w:rPr>
          <w:rFonts w:ascii="Times New Roman" w:eastAsia="Times New Roman" w:hAnsi="Times New Roman" w:cs="Times New Roman"/>
          <w:sz w:val="24"/>
          <w:szCs w:val="24"/>
          <w:lang w:val="uk-UA" w:eastAsia="uk-UA"/>
        </w:rPr>
        <w:t>відділ з питань організації діяльності Центру надання адміністративних послуг Станіславської сільської ради Херсонської області.</w:t>
      </w:r>
    </w:p>
    <w:p w14:paraId="44E2C28D" w14:textId="77777777" w:rsidR="00473A80" w:rsidRDefault="00DC26EF" w:rsidP="0031697F">
      <w:pPr>
        <w:pStyle w:val="a9"/>
        <w:numPr>
          <w:ilvl w:val="0"/>
          <w:numId w:val="8"/>
        </w:numPr>
        <w:tabs>
          <w:tab w:val="left" w:pos="720"/>
          <w:tab w:val="left" w:pos="1134"/>
        </w:tabs>
        <w:spacing w:after="0" w:line="240" w:lineRule="auto"/>
        <w:jc w:val="both"/>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Секретарю сільської ради Завещаній Ользі Леонід</w:t>
      </w:r>
      <w:r w:rsidR="00473A80">
        <w:rPr>
          <w:rFonts w:ascii="Times New Roman" w:eastAsia="Times New Roman" w:hAnsi="Times New Roman" w:cs="Times New Roman"/>
          <w:sz w:val="24"/>
          <w:szCs w:val="24"/>
          <w:lang w:val="uk-UA" w:eastAsia="uk-UA"/>
        </w:rPr>
        <w:t>івні з дотриманням вимог Закону</w:t>
      </w:r>
    </w:p>
    <w:p w14:paraId="4CBBC5E5" w14:textId="4A4E7031" w:rsidR="00ED629D" w:rsidRPr="00473A80" w:rsidRDefault="00DC26EF" w:rsidP="00473A80">
      <w:pPr>
        <w:tabs>
          <w:tab w:val="left" w:pos="720"/>
          <w:tab w:val="left" w:pos="1134"/>
        </w:tabs>
        <w:spacing w:after="0" w:line="240" w:lineRule="auto"/>
        <w:jc w:val="both"/>
        <w:rPr>
          <w:rFonts w:ascii="Times New Roman" w:eastAsia="Times New Roman" w:hAnsi="Times New Roman" w:cs="Times New Roman"/>
          <w:sz w:val="24"/>
          <w:szCs w:val="24"/>
          <w:lang w:val="uk-UA" w:eastAsia="uk-UA"/>
        </w:rPr>
      </w:pPr>
      <w:r w:rsidRPr="00473A80">
        <w:rPr>
          <w:rFonts w:ascii="Times New Roman" w:eastAsia="Times New Roman" w:hAnsi="Times New Roman" w:cs="Times New Roman"/>
          <w:sz w:val="24"/>
          <w:szCs w:val="24"/>
          <w:lang w:val="uk-UA" w:eastAsia="uk-UA"/>
        </w:rPr>
        <w:t>України «Про доступ до публічної інформації» не пізніше п’яти робочих днів з дня прийняття цього рішення оприлюднити його на офіційному сайті Станіславської сільської ради.</w:t>
      </w:r>
    </w:p>
    <w:p w14:paraId="0E11A380" w14:textId="77777777" w:rsidR="00473A80" w:rsidRPr="00473A80" w:rsidRDefault="00DF29AF" w:rsidP="0031697F">
      <w:pPr>
        <w:pStyle w:val="a9"/>
        <w:numPr>
          <w:ilvl w:val="0"/>
          <w:numId w:val="8"/>
        </w:numPr>
        <w:tabs>
          <w:tab w:val="left" w:pos="720"/>
          <w:tab w:val="left" w:pos="1134"/>
        </w:tabs>
        <w:spacing w:after="0" w:line="240" w:lineRule="auto"/>
        <w:jc w:val="both"/>
        <w:rPr>
          <w:rFonts w:ascii="Times New Roman" w:eastAsia="Times New Roman" w:hAnsi="Times New Roman" w:cs="Times New Roman"/>
          <w:sz w:val="24"/>
          <w:szCs w:val="24"/>
          <w:lang w:val="uk-UA" w:eastAsia="ru-RU"/>
        </w:rPr>
      </w:pPr>
      <w:r w:rsidRPr="00A40661">
        <w:rPr>
          <w:rFonts w:ascii="Times New Roman" w:eastAsia="Times New Roman" w:hAnsi="Times New Roman" w:cs="Times New Roman"/>
          <w:sz w:val="24"/>
          <w:szCs w:val="24"/>
          <w:lang w:val="uk-UA" w:eastAsia="uk-UA"/>
        </w:rPr>
        <w:t>Начальнику</w:t>
      </w:r>
      <w:r w:rsidR="00A40661" w:rsidRPr="00A40661">
        <w:rPr>
          <w:rFonts w:ascii="Times New Roman" w:eastAsia="Times New Roman" w:hAnsi="Times New Roman" w:cs="Times New Roman"/>
          <w:sz w:val="24"/>
          <w:szCs w:val="24"/>
          <w:lang w:val="uk-UA" w:eastAsia="uk-UA"/>
        </w:rPr>
        <w:t xml:space="preserve"> відділу, головному бухгалтеру відділу</w:t>
      </w:r>
      <w:r w:rsidR="00A40661" w:rsidRPr="00A40661">
        <w:rPr>
          <w:rFonts w:ascii="Times New Roman" w:eastAsia="Times New Roman" w:hAnsi="Times New Roman" w:cs="Times New Roman"/>
          <w:sz w:val="24"/>
          <w:szCs w:val="24"/>
          <w:lang w:val="uk-UA" w:eastAsia="ru-RU"/>
        </w:rPr>
        <w:t xml:space="preserve"> бухга</w:t>
      </w:r>
      <w:r w:rsidR="00473A80">
        <w:rPr>
          <w:rFonts w:ascii="Liberation Serif" w:eastAsia="Noto Sans CJK SC Regular" w:hAnsi="Liberation Serif" w:cs="FreeSans"/>
          <w:sz w:val="24"/>
          <w:szCs w:val="24"/>
          <w:lang w:val="uk-UA" w:eastAsia="ru-RU" w:bidi="hi-IN"/>
        </w:rPr>
        <w:t>лтерського обліку,</w:t>
      </w:r>
    </w:p>
    <w:p w14:paraId="5AA3C086" w14:textId="55BA2B1B" w:rsidR="00DF29AF" w:rsidRPr="00473A80" w:rsidRDefault="00A40661" w:rsidP="00473A80">
      <w:pPr>
        <w:tabs>
          <w:tab w:val="left" w:pos="720"/>
          <w:tab w:val="left" w:pos="1134"/>
        </w:tabs>
        <w:spacing w:after="0" w:line="240" w:lineRule="auto"/>
        <w:jc w:val="both"/>
        <w:rPr>
          <w:rFonts w:ascii="Times New Roman" w:eastAsia="Times New Roman" w:hAnsi="Times New Roman" w:cs="Times New Roman"/>
          <w:sz w:val="24"/>
          <w:szCs w:val="24"/>
          <w:lang w:val="uk-UA" w:eastAsia="ru-RU"/>
        </w:rPr>
      </w:pPr>
      <w:r w:rsidRPr="00473A80">
        <w:rPr>
          <w:rFonts w:ascii="Liberation Serif" w:eastAsia="Noto Sans CJK SC Regular" w:hAnsi="Liberation Serif" w:cs="FreeSans"/>
          <w:sz w:val="24"/>
          <w:szCs w:val="24"/>
          <w:lang w:val="uk-UA" w:eastAsia="ru-RU" w:bidi="hi-IN"/>
        </w:rPr>
        <w:t>планування економічної діяльності та</w:t>
      </w:r>
      <w:r w:rsidRPr="00473A80">
        <w:rPr>
          <w:rFonts w:ascii="Times New Roman" w:eastAsia="Times New Roman" w:hAnsi="Times New Roman" w:cs="Times New Roman"/>
          <w:sz w:val="24"/>
          <w:szCs w:val="24"/>
          <w:lang w:val="uk-UA" w:eastAsia="ru-RU"/>
        </w:rPr>
        <w:t xml:space="preserve"> звітності</w:t>
      </w:r>
      <w:r w:rsidRPr="00473A80">
        <w:rPr>
          <w:rFonts w:ascii="Times New Roman" w:eastAsia="Times New Roman" w:hAnsi="Times New Roman" w:cs="Times New Roman"/>
          <w:sz w:val="24"/>
          <w:szCs w:val="24"/>
          <w:lang w:val="uk-UA" w:eastAsia="uk-UA"/>
        </w:rPr>
        <w:t xml:space="preserve"> </w:t>
      </w:r>
      <w:r w:rsidR="00DF29AF" w:rsidRPr="00473A80">
        <w:rPr>
          <w:rFonts w:ascii="Times New Roman" w:eastAsia="Times New Roman" w:hAnsi="Times New Roman" w:cs="Times New Roman"/>
          <w:sz w:val="24"/>
          <w:szCs w:val="24"/>
          <w:lang w:val="uk-UA" w:eastAsia="uk-UA"/>
        </w:rPr>
        <w:t xml:space="preserve"> </w:t>
      </w:r>
      <w:r w:rsidRPr="00473A80">
        <w:rPr>
          <w:rFonts w:ascii="Times New Roman" w:eastAsia="Times New Roman" w:hAnsi="Times New Roman" w:cs="Times New Roman"/>
          <w:sz w:val="24"/>
          <w:szCs w:val="24"/>
          <w:lang w:val="uk-UA" w:eastAsia="uk-UA"/>
        </w:rPr>
        <w:t>Сміюхі</w:t>
      </w:r>
      <w:r w:rsidR="00DF29AF" w:rsidRPr="00473A80">
        <w:rPr>
          <w:rFonts w:ascii="Times New Roman" w:eastAsia="Times New Roman" w:hAnsi="Times New Roman" w:cs="Times New Roman"/>
          <w:sz w:val="24"/>
          <w:szCs w:val="24"/>
          <w:lang w:val="uk-UA" w:eastAsia="uk-UA"/>
        </w:rPr>
        <w:t xml:space="preserve"> Н.В</w:t>
      </w:r>
      <w:r w:rsidR="00E212A8" w:rsidRPr="00473A80">
        <w:rPr>
          <w:rFonts w:ascii="Times New Roman" w:eastAsia="Times New Roman" w:hAnsi="Times New Roman" w:cs="Times New Roman"/>
          <w:sz w:val="24"/>
          <w:szCs w:val="24"/>
          <w:lang w:val="uk-UA" w:eastAsia="uk-UA"/>
        </w:rPr>
        <w:t>.</w:t>
      </w:r>
      <w:r w:rsidR="00DF29AF" w:rsidRPr="00473A80">
        <w:rPr>
          <w:rFonts w:ascii="Times New Roman" w:eastAsia="Times New Roman" w:hAnsi="Times New Roman" w:cs="Times New Roman"/>
          <w:sz w:val="24"/>
          <w:szCs w:val="24"/>
          <w:lang w:val="uk-UA" w:eastAsia="ru-RU"/>
        </w:rPr>
        <w:t xml:space="preserve"> внести зміни в штатний розпис апарату та виконавчих органів Станіславської сільської ради.</w:t>
      </w:r>
    </w:p>
    <w:p w14:paraId="4BBAD74E" w14:textId="77777777" w:rsidR="00473A80" w:rsidRDefault="00E212A8" w:rsidP="0031697F">
      <w:pPr>
        <w:pStyle w:val="a9"/>
        <w:numPr>
          <w:ilvl w:val="0"/>
          <w:numId w:val="8"/>
        </w:numPr>
        <w:tabs>
          <w:tab w:val="left" w:pos="720"/>
          <w:tab w:val="left" w:pos="1134"/>
        </w:tabs>
        <w:spacing w:after="0" w:line="240" w:lineRule="auto"/>
        <w:jc w:val="both"/>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ru-RU"/>
        </w:rPr>
        <w:t xml:space="preserve"> </w:t>
      </w:r>
      <w:r w:rsidR="00DC26EF" w:rsidRPr="00B54B62">
        <w:rPr>
          <w:rFonts w:ascii="Times New Roman" w:eastAsia="Times New Roman" w:hAnsi="Times New Roman" w:cs="Times New Roman"/>
          <w:sz w:val="24"/>
          <w:szCs w:val="24"/>
          <w:lang w:val="uk-UA" w:eastAsia="uk-UA"/>
        </w:rPr>
        <w:t>Контроль за виконанням цього рішення покласт</w:t>
      </w:r>
      <w:r w:rsidR="00473A80">
        <w:rPr>
          <w:rFonts w:ascii="Times New Roman" w:eastAsia="Times New Roman" w:hAnsi="Times New Roman" w:cs="Times New Roman"/>
          <w:sz w:val="24"/>
          <w:szCs w:val="24"/>
          <w:lang w:val="uk-UA" w:eastAsia="uk-UA"/>
        </w:rPr>
        <w:t>и на Станіславського сільського</w:t>
      </w:r>
    </w:p>
    <w:p w14:paraId="571DC8D1" w14:textId="59E2A4B9" w:rsidR="00DC26EF" w:rsidRPr="00473A80" w:rsidRDefault="00DC26EF" w:rsidP="00473A80">
      <w:pPr>
        <w:tabs>
          <w:tab w:val="left" w:pos="720"/>
          <w:tab w:val="left" w:pos="1134"/>
        </w:tabs>
        <w:spacing w:after="0" w:line="240" w:lineRule="auto"/>
        <w:jc w:val="both"/>
        <w:rPr>
          <w:rFonts w:ascii="Times New Roman" w:eastAsia="Times New Roman" w:hAnsi="Times New Roman" w:cs="Times New Roman"/>
          <w:sz w:val="24"/>
          <w:szCs w:val="24"/>
          <w:lang w:val="uk-UA" w:eastAsia="uk-UA"/>
        </w:rPr>
      </w:pPr>
      <w:r w:rsidRPr="00473A80">
        <w:rPr>
          <w:rFonts w:ascii="Times New Roman" w:eastAsia="Times New Roman" w:hAnsi="Times New Roman" w:cs="Times New Roman"/>
          <w:sz w:val="24"/>
          <w:szCs w:val="24"/>
          <w:lang w:val="uk-UA" w:eastAsia="uk-UA"/>
        </w:rPr>
        <w:t>голову Желуденка В.В.</w:t>
      </w:r>
      <w:r w:rsidR="00A40661" w:rsidRPr="00473A80">
        <w:rPr>
          <w:rFonts w:ascii="Times New Roman" w:eastAsia="Times New Roman" w:hAnsi="Times New Roman" w:cs="Times New Roman"/>
          <w:sz w:val="24"/>
          <w:szCs w:val="24"/>
          <w:lang w:val="uk-UA" w:eastAsia="uk-UA"/>
        </w:rPr>
        <w:t>»</w:t>
      </w:r>
    </w:p>
    <w:p w14:paraId="2CADE899" w14:textId="77777777" w:rsidR="00DC26EF" w:rsidRPr="00B54B62" w:rsidRDefault="00DC26EF" w:rsidP="0031697F">
      <w:pPr>
        <w:spacing w:after="0" w:line="240" w:lineRule="auto"/>
        <w:jc w:val="both"/>
        <w:rPr>
          <w:rFonts w:ascii="Times New Roman" w:eastAsia="Times New Roman" w:hAnsi="Times New Roman" w:cs="Times New Roman"/>
          <w:sz w:val="24"/>
          <w:szCs w:val="24"/>
          <w:lang w:val="uk-UA" w:eastAsia="uk-UA"/>
        </w:rPr>
      </w:pPr>
    </w:p>
    <w:p w14:paraId="26C0F3ED" w14:textId="77777777" w:rsidR="00E212A8" w:rsidRPr="00A40661" w:rsidRDefault="00E212A8" w:rsidP="00DF29AF">
      <w:pPr>
        <w:spacing w:after="0" w:line="240" w:lineRule="auto"/>
        <w:rPr>
          <w:rFonts w:ascii="Times New Roman" w:eastAsia="Batang" w:hAnsi="Times New Roman" w:cs="Times New Roman"/>
          <w:sz w:val="24"/>
          <w:szCs w:val="24"/>
          <w:lang w:val="uk-UA" w:eastAsia="ru-RU"/>
        </w:rPr>
      </w:pPr>
    </w:p>
    <w:p w14:paraId="535A835E" w14:textId="6649CDA7" w:rsidR="00DF29AF" w:rsidRPr="00A40661" w:rsidRDefault="00DF29AF" w:rsidP="00DF29AF">
      <w:pPr>
        <w:spacing w:after="0" w:line="240" w:lineRule="auto"/>
        <w:rPr>
          <w:rFonts w:ascii="Times New Roman" w:eastAsia="Batang" w:hAnsi="Times New Roman" w:cs="Times New Roman"/>
          <w:sz w:val="24"/>
          <w:szCs w:val="24"/>
          <w:lang w:val="uk-UA" w:eastAsia="ru-RU"/>
        </w:rPr>
      </w:pPr>
      <w:r w:rsidRPr="00A40661">
        <w:rPr>
          <w:rFonts w:ascii="Times New Roman" w:eastAsia="Batang" w:hAnsi="Times New Roman" w:cs="Times New Roman"/>
          <w:sz w:val="24"/>
          <w:szCs w:val="24"/>
          <w:lang w:val="uk-UA" w:eastAsia="ru-RU"/>
        </w:rPr>
        <w:t>Стан</w:t>
      </w:r>
      <w:r w:rsidR="00A40661">
        <w:rPr>
          <w:rFonts w:ascii="Times New Roman" w:eastAsia="Batang" w:hAnsi="Times New Roman" w:cs="Times New Roman"/>
          <w:sz w:val="24"/>
          <w:szCs w:val="24"/>
          <w:lang w:val="uk-UA" w:eastAsia="ru-RU"/>
        </w:rPr>
        <w:t xml:space="preserve">іславський сільський голова </w:t>
      </w:r>
      <w:r w:rsidR="00A40661">
        <w:rPr>
          <w:rFonts w:ascii="Times New Roman" w:eastAsia="Batang" w:hAnsi="Times New Roman" w:cs="Times New Roman"/>
          <w:sz w:val="24"/>
          <w:szCs w:val="24"/>
          <w:lang w:val="uk-UA" w:eastAsia="ru-RU"/>
        </w:rPr>
        <w:tab/>
      </w:r>
      <w:r w:rsidR="00A40661">
        <w:rPr>
          <w:rFonts w:ascii="Times New Roman" w:eastAsia="Batang" w:hAnsi="Times New Roman" w:cs="Times New Roman"/>
          <w:sz w:val="24"/>
          <w:szCs w:val="24"/>
          <w:lang w:val="uk-UA" w:eastAsia="ru-RU"/>
        </w:rPr>
        <w:tab/>
      </w:r>
      <w:r w:rsidR="00A40661">
        <w:rPr>
          <w:rFonts w:ascii="Times New Roman" w:eastAsia="Batang" w:hAnsi="Times New Roman" w:cs="Times New Roman"/>
          <w:sz w:val="24"/>
          <w:szCs w:val="24"/>
          <w:lang w:val="uk-UA" w:eastAsia="ru-RU"/>
        </w:rPr>
        <w:tab/>
      </w:r>
      <w:r w:rsidRPr="00A40661">
        <w:rPr>
          <w:rFonts w:ascii="Times New Roman" w:eastAsia="Batang" w:hAnsi="Times New Roman" w:cs="Times New Roman"/>
          <w:sz w:val="24"/>
          <w:szCs w:val="24"/>
          <w:lang w:val="uk-UA" w:eastAsia="ru-RU"/>
        </w:rPr>
        <w:tab/>
      </w:r>
      <w:r w:rsidR="00A40661">
        <w:rPr>
          <w:rFonts w:ascii="Times New Roman" w:eastAsia="Batang" w:hAnsi="Times New Roman" w:cs="Times New Roman"/>
          <w:sz w:val="24"/>
          <w:szCs w:val="24"/>
          <w:lang w:val="uk-UA" w:eastAsia="ru-RU"/>
        </w:rPr>
        <w:tab/>
      </w:r>
      <w:r w:rsidR="00A40661">
        <w:rPr>
          <w:rFonts w:ascii="Times New Roman" w:eastAsia="Batang" w:hAnsi="Times New Roman" w:cs="Times New Roman"/>
          <w:sz w:val="24"/>
          <w:szCs w:val="24"/>
          <w:lang w:val="uk-UA" w:eastAsia="ru-RU"/>
        </w:rPr>
        <w:tab/>
      </w:r>
      <w:r w:rsidRPr="00A40661">
        <w:rPr>
          <w:rFonts w:ascii="Times New Roman" w:eastAsia="Batang" w:hAnsi="Times New Roman" w:cs="Times New Roman"/>
          <w:sz w:val="24"/>
          <w:szCs w:val="24"/>
          <w:lang w:val="uk-UA" w:eastAsia="ru-RU"/>
        </w:rPr>
        <w:t xml:space="preserve">В.В. Желуденко </w:t>
      </w:r>
    </w:p>
    <w:p w14:paraId="526E96CC" w14:textId="77777777" w:rsidR="00646DA7" w:rsidRPr="00A40661" w:rsidRDefault="00646DA7" w:rsidP="00DF29AF">
      <w:pPr>
        <w:spacing w:after="0" w:line="240" w:lineRule="auto"/>
        <w:rPr>
          <w:rFonts w:ascii="Times New Roman" w:eastAsia="Batang" w:hAnsi="Times New Roman" w:cs="Times New Roman"/>
          <w:sz w:val="24"/>
          <w:szCs w:val="24"/>
          <w:lang w:val="uk-UA" w:eastAsia="ru-RU"/>
        </w:rPr>
      </w:pPr>
    </w:p>
    <w:p w14:paraId="779BEE4B" w14:textId="77777777" w:rsidR="00646DA7" w:rsidRPr="00A40661" w:rsidRDefault="00646DA7" w:rsidP="00DF29AF">
      <w:pPr>
        <w:spacing w:after="0" w:line="240" w:lineRule="auto"/>
        <w:rPr>
          <w:rFonts w:ascii="Times New Roman" w:eastAsia="Batang" w:hAnsi="Times New Roman" w:cs="Times New Roman"/>
          <w:sz w:val="24"/>
          <w:szCs w:val="24"/>
          <w:lang w:val="uk-UA" w:eastAsia="ru-RU"/>
        </w:rPr>
      </w:pPr>
    </w:p>
    <w:p w14:paraId="34119973"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2238A154"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7191D11B"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020FDE7E"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35D7279E"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1A17B9CF"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1B4009C7"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02C3C707"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2BB6FFB5"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267C8405"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11E18651"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13EA8461"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26E5447F"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44818C03" w14:textId="77777777" w:rsidR="00646DA7" w:rsidRPr="00B54B62" w:rsidRDefault="00646DA7" w:rsidP="00DF29AF">
      <w:pPr>
        <w:spacing w:after="0" w:line="240" w:lineRule="auto"/>
        <w:rPr>
          <w:rFonts w:ascii="Times New Roman" w:eastAsia="Batang" w:hAnsi="Times New Roman" w:cs="Times New Roman"/>
          <w:sz w:val="24"/>
          <w:szCs w:val="24"/>
          <w:lang w:val="uk-UA" w:eastAsia="ru-RU"/>
        </w:rPr>
      </w:pPr>
    </w:p>
    <w:p w14:paraId="38E51AB1" w14:textId="77777777" w:rsidR="00E212A8" w:rsidRPr="00B54B62" w:rsidRDefault="00E212A8">
      <w:pPr>
        <w:rPr>
          <w:rFonts w:ascii="Times New Roman" w:eastAsia="Batang" w:hAnsi="Times New Roman" w:cs="Times New Roman"/>
          <w:sz w:val="24"/>
          <w:szCs w:val="24"/>
          <w:lang w:val="uk-UA" w:eastAsia="ru-RU"/>
        </w:rPr>
      </w:pPr>
      <w:r w:rsidRPr="00B54B62">
        <w:rPr>
          <w:rFonts w:ascii="Times New Roman" w:eastAsia="Batang" w:hAnsi="Times New Roman" w:cs="Times New Roman"/>
          <w:sz w:val="24"/>
          <w:szCs w:val="24"/>
          <w:lang w:val="uk-UA" w:eastAsia="ru-RU"/>
        </w:rPr>
        <w:br w:type="page"/>
      </w:r>
    </w:p>
    <w:p w14:paraId="0848CE85" w14:textId="77777777" w:rsidR="001236C6" w:rsidRPr="00B54B62" w:rsidRDefault="001236C6" w:rsidP="001236C6">
      <w:pPr>
        <w:spacing w:after="0" w:line="240" w:lineRule="auto"/>
        <w:ind w:firstLine="7088"/>
        <w:rPr>
          <w:rFonts w:ascii="Times New Roman" w:eastAsia="Batang" w:hAnsi="Times New Roman" w:cs="Times New Roman"/>
          <w:sz w:val="24"/>
          <w:szCs w:val="24"/>
          <w:lang w:val="uk-UA" w:eastAsia="ru-RU"/>
        </w:rPr>
      </w:pPr>
      <w:r w:rsidRPr="00B54B62">
        <w:rPr>
          <w:rFonts w:ascii="Times New Roman" w:eastAsia="Batang" w:hAnsi="Times New Roman" w:cs="Times New Roman"/>
          <w:sz w:val="24"/>
          <w:szCs w:val="24"/>
          <w:lang w:val="uk-UA" w:eastAsia="ru-RU"/>
        </w:rPr>
        <w:lastRenderedPageBreak/>
        <w:t>Додаток 1</w:t>
      </w:r>
    </w:p>
    <w:p w14:paraId="6C2771B8" w14:textId="77777777" w:rsidR="001236C6" w:rsidRPr="00B54B62" w:rsidRDefault="001236C6" w:rsidP="001236C6">
      <w:pPr>
        <w:spacing w:after="0" w:line="240" w:lineRule="auto"/>
        <w:rPr>
          <w:rFonts w:ascii="Times New Roman" w:eastAsia="Batang" w:hAnsi="Times New Roman" w:cs="Times New Roman"/>
          <w:sz w:val="24"/>
          <w:szCs w:val="24"/>
          <w:lang w:val="uk-UA" w:eastAsia="ru-RU"/>
        </w:rPr>
      </w:pP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t>до рішення</w:t>
      </w:r>
    </w:p>
    <w:p w14:paraId="4042A2E5" w14:textId="77777777" w:rsidR="001236C6" w:rsidRPr="00B54B62" w:rsidRDefault="001236C6" w:rsidP="001236C6">
      <w:pPr>
        <w:spacing w:after="0" w:line="240" w:lineRule="auto"/>
        <w:rPr>
          <w:rFonts w:ascii="Times New Roman" w:eastAsia="Batang" w:hAnsi="Times New Roman" w:cs="Times New Roman"/>
          <w:sz w:val="24"/>
          <w:szCs w:val="24"/>
          <w:lang w:val="uk-UA" w:eastAsia="ru-RU"/>
        </w:rPr>
      </w:pP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t>____________ №____</w:t>
      </w:r>
    </w:p>
    <w:p w14:paraId="576FF931" w14:textId="77777777" w:rsidR="00601748" w:rsidRPr="00B54B62" w:rsidRDefault="00601748" w:rsidP="00601748">
      <w:pPr>
        <w:spacing w:after="0" w:line="240" w:lineRule="auto"/>
        <w:jc w:val="center"/>
        <w:rPr>
          <w:rFonts w:ascii="Times New Roman" w:eastAsia="Batang" w:hAnsi="Times New Roman" w:cs="Times New Roman"/>
          <w:sz w:val="24"/>
          <w:szCs w:val="24"/>
          <w:lang w:val="uk-UA" w:eastAsia="ru-RU"/>
        </w:rPr>
      </w:pPr>
    </w:p>
    <w:p w14:paraId="7DB7AA02" w14:textId="77777777" w:rsidR="00E212A8" w:rsidRPr="00A40661" w:rsidRDefault="00E212A8" w:rsidP="00DF29AF">
      <w:pPr>
        <w:spacing w:after="0" w:line="240" w:lineRule="auto"/>
        <w:rPr>
          <w:rFonts w:ascii="Times New Roman" w:eastAsia="Batang" w:hAnsi="Times New Roman" w:cs="Times New Roman"/>
          <w:sz w:val="24"/>
          <w:szCs w:val="24"/>
          <w:lang w:val="uk-UA" w:eastAsia="ru-RU"/>
        </w:rPr>
      </w:pPr>
    </w:p>
    <w:p w14:paraId="5E7F3761" w14:textId="77777777" w:rsidR="00A40661" w:rsidRDefault="001236C6" w:rsidP="001236C6">
      <w:pPr>
        <w:spacing w:after="0" w:line="240" w:lineRule="auto"/>
        <w:jc w:val="center"/>
        <w:rPr>
          <w:rFonts w:ascii="Times New Roman" w:eastAsia="Times New Roman" w:hAnsi="Times New Roman" w:cs="Times New Roman"/>
          <w:b/>
          <w:sz w:val="24"/>
          <w:szCs w:val="24"/>
          <w:lang w:val="uk-UA" w:eastAsia="ru-RU"/>
        </w:rPr>
      </w:pPr>
      <w:r w:rsidRPr="00A40661">
        <w:rPr>
          <w:rFonts w:ascii="Times New Roman" w:eastAsia="Batang" w:hAnsi="Times New Roman" w:cs="Times New Roman"/>
          <w:b/>
          <w:sz w:val="24"/>
          <w:szCs w:val="24"/>
          <w:lang w:val="uk-UA" w:eastAsia="ru-RU"/>
        </w:rPr>
        <w:t xml:space="preserve">Структура </w:t>
      </w:r>
      <w:r w:rsidRPr="00A40661">
        <w:rPr>
          <w:rFonts w:ascii="Times New Roman" w:eastAsia="Times New Roman" w:hAnsi="Times New Roman" w:cs="Times New Roman"/>
          <w:b/>
          <w:sz w:val="24"/>
          <w:szCs w:val="24"/>
          <w:lang w:val="uk-UA" w:eastAsia="uk-UA"/>
        </w:rPr>
        <w:t xml:space="preserve">відділу </w:t>
      </w:r>
      <w:r w:rsidR="00A40661" w:rsidRPr="00A40661">
        <w:rPr>
          <w:rFonts w:ascii="Times New Roman" w:eastAsia="Times New Roman" w:hAnsi="Times New Roman" w:cs="Times New Roman"/>
          <w:b/>
          <w:sz w:val="24"/>
          <w:szCs w:val="24"/>
          <w:lang w:val="uk-UA" w:eastAsia="ru-RU"/>
        </w:rPr>
        <w:t xml:space="preserve">з питань організації діяльності </w:t>
      </w:r>
    </w:p>
    <w:p w14:paraId="0A020D6F" w14:textId="517C7DFF" w:rsidR="00646DA7" w:rsidRPr="00A40661" w:rsidRDefault="00A40661" w:rsidP="001236C6">
      <w:pPr>
        <w:spacing w:after="0" w:line="240" w:lineRule="auto"/>
        <w:jc w:val="center"/>
        <w:rPr>
          <w:rFonts w:ascii="Times New Roman" w:eastAsia="Batang" w:hAnsi="Times New Roman" w:cs="Times New Roman"/>
          <w:b/>
          <w:sz w:val="24"/>
          <w:szCs w:val="24"/>
          <w:lang w:val="uk-UA" w:eastAsia="ru-RU"/>
        </w:rPr>
      </w:pPr>
      <w:r w:rsidRPr="00A40661">
        <w:rPr>
          <w:rFonts w:ascii="Times New Roman" w:eastAsia="Times New Roman" w:hAnsi="Times New Roman" w:cs="Times New Roman"/>
          <w:b/>
          <w:sz w:val="24"/>
          <w:szCs w:val="24"/>
          <w:lang w:val="uk-UA" w:eastAsia="ru-RU"/>
        </w:rPr>
        <w:t>Центру надання адміністративних послуг</w:t>
      </w:r>
    </w:p>
    <w:p w14:paraId="0BCA14CC" w14:textId="77777777" w:rsidR="001236C6" w:rsidRPr="00B54B62" w:rsidRDefault="001236C6" w:rsidP="001236C6">
      <w:pPr>
        <w:pStyle w:val="a9"/>
        <w:tabs>
          <w:tab w:val="left" w:pos="720"/>
        </w:tabs>
        <w:spacing w:after="0" w:line="240" w:lineRule="auto"/>
        <w:ind w:left="1495"/>
        <w:jc w:val="center"/>
        <w:rPr>
          <w:rFonts w:ascii="Times New Roman" w:eastAsia="Times New Roman" w:hAnsi="Times New Roman" w:cs="Times New Roman"/>
          <w:b/>
          <w:sz w:val="24"/>
          <w:szCs w:val="24"/>
          <w:lang w:val="uk-UA" w:eastAsia="uk-UA"/>
        </w:rPr>
      </w:pPr>
    </w:p>
    <w:p w14:paraId="628C95CC" w14:textId="77777777" w:rsidR="001236C6" w:rsidRPr="00B54B62" w:rsidRDefault="001236C6" w:rsidP="001236C6">
      <w:pPr>
        <w:pStyle w:val="a9"/>
        <w:tabs>
          <w:tab w:val="left" w:pos="720"/>
        </w:tabs>
        <w:spacing w:after="0" w:line="240" w:lineRule="auto"/>
        <w:ind w:left="1495"/>
        <w:jc w:val="both"/>
        <w:rPr>
          <w:rFonts w:ascii="Times New Roman" w:eastAsia="Times New Roman" w:hAnsi="Times New Roman" w:cs="Times New Roman"/>
          <w:sz w:val="24"/>
          <w:szCs w:val="24"/>
          <w:lang w:val="uk-UA" w:eastAsia="uk-UA"/>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406"/>
        <w:gridCol w:w="3126"/>
      </w:tblGrid>
      <w:tr w:rsidR="001236C6" w:rsidRPr="001F5ECE" w14:paraId="437FBDD3" w14:textId="77777777" w:rsidTr="0082769D">
        <w:trPr>
          <w:trHeight w:val="313"/>
          <w:jc w:val="center"/>
        </w:trPr>
        <w:tc>
          <w:tcPr>
            <w:tcW w:w="8625" w:type="dxa"/>
            <w:gridSpan w:val="3"/>
          </w:tcPr>
          <w:p w14:paraId="465B9C15" w14:textId="64DD8C37" w:rsidR="001236C6" w:rsidRPr="00A40661" w:rsidRDefault="001236C6" w:rsidP="00A40661">
            <w:pPr>
              <w:spacing w:line="276" w:lineRule="auto"/>
              <w:ind w:right="96"/>
              <w:jc w:val="both"/>
              <w:rPr>
                <w:b/>
                <w:sz w:val="24"/>
                <w:szCs w:val="24"/>
                <w:lang w:val="uk-UA"/>
              </w:rPr>
            </w:pPr>
            <w:r w:rsidRPr="00A40661">
              <w:rPr>
                <w:b/>
                <w:bCs/>
                <w:sz w:val="24"/>
                <w:szCs w:val="24"/>
                <w:lang w:val="uk-UA"/>
              </w:rPr>
              <w:t xml:space="preserve">Відділ </w:t>
            </w:r>
            <w:r w:rsidRPr="00A40661">
              <w:rPr>
                <w:b/>
                <w:sz w:val="24"/>
                <w:szCs w:val="24"/>
                <w:lang w:val="uk-UA" w:eastAsia="uk-UA"/>
              </w:rPr>
              <w:t xml:space="preserve">з питань організації </w:t>
            </w:r>
            <w:r w:rsidR="00A40661" w:rsidRPr="00A40661">
              <w:rPr>
                <w:b/>
                <w:sz w:val="24"/>
                <w:szCs w:val="24"/>
                <w:lang w:val="uk-UA" w:eastAsia="ru-RU"/>
              </w:rPr>
              <w:t>діяльності Центру надання адміністративних послуг</w:t>
            </w:r>
          </w:p>
        </w:tc>
      </w:tr>
      <w:tr w:rsidR="001236C6" w:rsidRPr="00B54B62" w14:paraId="5C7AB112" w14:textId="77777777" w:rsidTr="0082769D">
        <w:trPr>
          <w:trHeight w:val="313"/>
          <w:jc w:val="center"/>
        </w:trPr>
        <w:tc>
          <w:tcPr>
            <w:tcW w:w="5093" w:type="dxa"/>
          </w:tcPr>
          <w:p w14:paraId="16A22C95" w14:textId="1F516AEC" w:rsidR="001236C6" w:rsidRPr="00B54B62" w:rsidRDefault="001236C6" w:rsidP="0082769D">
            <w:pPr>
              <w:spacing w:line="276" w:lineRule="auto"/>
              <w:ind w:right="96"/>
              <w:jc w:val="both"/>
              <w:rPr>
                <w:sz w:val="24"/>
                <w:szCs w:val="24"/>
                <w:lang w:val="uk-UA"/>
              </w:rPr>
            </w:pPr>
            <w:r w:rsidRPr="00B54B62">
              <w:rPr>
                <w:sz w:val="24"/>
                <w:szCs w:val="24"/>
                <w:lang w:val="uk-UA"/>
              </w:rPr>
              <w:t>1. Начальник відділу</w:t>
            </w:r>
            <w:r w:rsidR="00A40661">
              <w:rPr>
                <w:sz w:val="24"/>
                <w:szCs w:val="24"/>
                <w:lang w:val="uk-UA"/>
              </w:rPr>
              <w:t>, державний реєстратор</w:t>
            </w:r>
          </w:p>
        </w:tc>
        <w:tc>
          <w:tcPr>
            <w:tcW w:w="406" w:type="dxa"/>
          </w:tcPr>
          <w:p w14:paraId="66951D4E" w14:textId="77777777" w:rsidR="001236C6" w:rsidRPr="00B54B62" w:rsidRDefault="001236C6" w:rsidP="0082769D">
            <w:pPr>
              <w:spacing w:line="276" w:lineRule="auto"/>
              <w:ind w:right="96"/>
              <w:jc w:val="center"/>
              <w:rPr>
                <w:sz w:val="24"/>
                <w:szCs w:val="24"/>
                <w:lang w:val="uk-UA"/>
              </w:rPr>
            </w:pPr>
            <w:r w:rsidRPr="00B54B62">
              <w:rPr>
                <w:sz w:val="24"/>
                <w:szCs w:val="24"/>
                <w:lang w:val="uk-UA"/>
              </w:rPr>
              <w:t>-</w:t>
            </w:r>
          </w:p>
        </w:tc>
        <w:tc>
          <w:tcPr>
            <w:tcW w:w="3126" w:type="dxa"/>
          </w:tcPr>
          <w:p w14:paraId="019216A0" w14:textId="77777777" w:rsidR="001236C6" w:rsidRPr="00B54B62" w:rsidRDefault="001236C6" w:rsidP="0082769D">
            <w:pPr>
              <w:spacing w:line="276" w:lineRule="auto"/>
              <w:ind w:right="96"/>
              <w:jc w:val="both"/>
              <w:rPr>
                <w:sz w:val="24"/>
                <w:szCs w:val="24"/>
                <w:lang w:val="uk-UA"/>
              </w:rPr>
            </w:pPr>
            <w:r w:rsidRPr="00B54B62">
              <w:rPr>
                <w:sz w:val="24"/>
                <w:szCs w:val="24"/>
                <w:lang w:val="uk-UA"/>
              </w:rPr>
              <w:t>1 штатна одиниця</w:t>
            </w:r>
          </w:p>
        </w:tc>
      </w:tr>
      <w:tr w:rsidR="001236C6" w:rsidRPr="00B54B62" w14:paraId="77B810C8" w14:textId="77777777" w:rsidTr="0082769D">
        <w:trPr>
          <w:trHeight w:val="313"/>
          <w:jc w:val="center"/>
        </w:trPr>
        <w:tc>
          <w:tcPr>
            <w:tcW w:w="5093" w:type="dxa"/>
          </w:tcPr>
          <w:p w14:paraId="69E7DB2D" w14:textId="3A7C837E" w:rsidR="001236C6" w:rsidRPr="00B54B62" w:rsidRDefault="001236C6" w:rsidP="0031697F">
            <w:pPr>
              <w:spacing w:line="276" w:lineRule="auto"/>
              <w:ind w:right="96"/>
              <w:jc w:val="both"/>
              <w:rPr>
                <w:sz w:val="24"/>
                <w:szCs w:val="24"/>
                <w:lang w:val="uk-UA"/>
              </w:rPr>
            </w:pPr>
            <w:r w:rsidRPr="00B54B62">
              <w:rPr>
                <w:sz w:val="24"/>
                <w:szCs w:val="24"/>
                <w:lang w:val="uk-UA"/>
              </w:rPr>
              <w:t xml:space="preserve">2. </w:t>
            </w:r>
            <w:r w:rsidR="00A40661" w:rsidRPr="00B54B62">
              <w:rPr>
                <w:sz w:val="24"/>
                <w:szCs w:val="24"/>
                <w:lang w:val="uk-UA"/>
              </w:rPr>
              <w:t>Державний реєстратор</w:t>
            </w:r>
            <w:r w:rsidR="00A40661">
              <w:rPr>
                <w:sz w:val="24"/>
                <w:szCs w:val="24"/>
                <w:lang w:val="uk-UA"/>
              </w:rPr>
              <w:t xml:space="preserve">                                                                                                                   </w:t>
            </w:r>
          </w:p>
        </w:tc>
        <w:tc>
          <w:tcPr>
            <w:tcW w:w="406" w:type="dxa"/>
          </w:tcPr>
          <w:p w14:paraId="7ED03844" w14:textId="77777777" w:rsidR="001236C6" w:rsidRPr="00B54B62" w:rsidRDefault="001236C6" w:rsidP="0082769D">
            <w:pPr>
              <w:spacing w:line="276" w:lineRule="auto"/>
              <w:ind w:right="96"/>
              <w:jc w:val="center"/>
              <w:rPr>
                <w:sz w:val="24"/>
                <w:szCs w:val="24"/>
                <w:lang w:val="uk-UA"/>
              </w:rPr>
            </w:pPr>
            <w:r w:rsidRPr="00B54B62">
              <w:rPr>
                <w:sz w:val="24"/>
                <w:szCs w:val="24"/>
                <w:lang w:val="uk-UA"/>
              </w:rPr>
              <w:t>-</w:t>
            </w:r>
          </w:p>
        </w:tc>
        <w:tc>
          <w:tcPr>
            <w:tcW w:w="3126" w:type="dxa"/>
          </w:tcPr>
          <w:p w14:paraId="4CBDC0D9" w14:textId="77777777" w:rsidR="0031697F" w:rsidRDefault="00A40661" w:rsidP="0031697F">
            <w:pPr>
              <w:spacing w:line="276" w:lineRule="auto"/>
              <w:ind w:right="96"/>
              <w:jc w:val="both"/>
              <w:rPr>
                <w:sz w:val="24"/>
                <w:szCs w:val="24"/>
                <w:lang w:val="uk-UA"/>
              </w:rPr>
            </w:pPr>
            <w:r>
              <w:rPr>
                <w:sz w:val="24"/>
                <w:szCs w:val="24"/>
                <w:lang w:val="uk-UA"/>
              </w:rPr>
              <w:t>1 штатна одиниця</w:t>
            </w:r>
          </w:p>
          <w:p w14:paraId="150B90A0" w14:textId="4492BF32" w:rsidR="0031697F" w:rsidRPr="0031697F" w:rsidRDefault="0031697F" w:rsidP="0031697F">
            <w:pPr>
              <w:spacing w:line="276" w:lineRule="auto"/>
              <w:ind w:right="96"/>
              <w:jc w:val="both"/>
              <w:rPr>
                <w:sz w:val="24"/>
                <w:szCs w:val="24"/>
                <w:lang w:val="uk-UA"/>
              </w:rPr>
            </w:pPr>
          </w:p>
        </w:tc>
      </w:tr>
      <w:tr w:rsidR="001236C6" w:rsidRPr="00B54B62" w14:paraId="523A618A" w14:textId="77777777" w:rsidTr="0082769D">
        <w:trPr>
          <w:trHeight w:val="328"/>
          <w:jc w:val="center"/>
        </w:trPr>
        <w:tc>
          <w:tcPr>
            <w:tcW w:w="5093" w:type="dxa"/>
          </w:tcPr>
          <w:p w14:paraId="6B68AD82" w14:textId="3F0E1A70" w:rsidR="001236C6" w:rsidRPr="00B54B62" w:rsidRDefault="0031697F" w:rsidP="00A40661">
            <w:pPr>
              <w:spacing w:line="276" w:lineRule="auto"/>
              <w:ind w:right="96"/>
              <w:jc w:val="both"/>
              <w:rPr>
                <w:sz w:val="24"/>
                <w:szCs w:val="24"/>
                <w:lang w:val="uk-UA"/>
              </w:rPr>
            </w:pPr>
            <w:r>
              <w:rPr>
                <w:sz w:val="24"/>
                <w:szCs w:val="24"/>
                <w:lang w:val="uk-UA"/>
              </w:rPr>
              <w:t>3. Адміністратор</w:t>
            </w:r>
          </w:p>
        </w:tc>
        <w:tc>
          <w:tcPr>
            <w:tcW w:w="406" w:type="dxa"/>
          </w:tcPr>
          <w:p w14:paraId="29D540F3" w14:textId="77777777" w:rsidR="001236C6" w:rsidRPr="00B54B62" w:rsidRDefault="001236C6" w:rsidP="0082769D">
            <w:pPr>
              <w:spacing w:line="276" w:lineRule="auto"/>
              <w:ind w:right="96"/>
              <w:jc w:val="center"/>
              <w:rPr>
                <w:sz w:val="24"/>
                <w:szCs w:val="24"/>
                <w:lang w:val="uk-UA"/>
              </w:rPr>
            </w:pPr>
            <w:r w:rsidRPr="00B54B62">
              <w:rPr>
                <w:sz w:val="24"/>
                <w:szCs w:val="24"/>
                <w:lang w:val="uk-UA"/>
              </w:rPr>
              <w:t>-</w:t>
            </w:r>
          </w:p>
        </w:tc>
        <w:tc>
          <w:tcPr>
            <w:tcW w:w="3126" w:type="dxa"/>
          </w:tcPr>
          <w:p w14:paraId="75297354" w14:textId="7F205B1A" w:rsidR="001236C6" w:rsidRPr="00B54B62" w:rsidRDefault="00A40661" w:rsidP="00A40661">
            <w:pPr>
              <w:spacing w:line="276" w:lineRule="auto"/>
              <w:ind w:right="96"/>
              <w:jc w:val="both"/>
              <w:rPr>
                <w:sz w:val="24"/>
                <w:szCs w:val="24"/>
                <w:lang w:val="uk-UA"/>
              </w:rPr>
            </w:pPr>
            <w:r>
              <w:rPr>
                <w:sz w:val="24"/>
                <w:szCs w:val="24"/>
                <w:lang w:val="uk-UA"/>
              </w:rPr>
              <w:t>4</w:t>
            </w:r>
            <w:r w:rsidR="00550A5B" w:rsidRPr="00B54B62">
              <w:rPr>
                <w:sz w:val="24"/>
                <w:szCs w:val="24"/>
                <w:lang w:val="uk-UA"/>
              </w:rPr>
              <w:t xml:space="preserve"> штатн</w:t>
            </w:r>
            <w:r>
              <w:rPr>
                <w:sz w:val="24"/>
                <w:szCs w:val="24"/>
                <w:lang w:val="uk-UA"/>
              </w:rPr>
              <w:t>і одиниці</w:t>
            </w:r>
          </w:p>
        </w:tc>
      </w:tr>
      <w:tr w:rsidR="00550A5B" w:rsidRPr="00B54B62" w14:paraId="69536237" w14:textId="77777777" w:rsidTr="0082769D">
        <w:trPr>
          <w:trHeight w:val="328"/>
          <w:jc w:val="center"/>
        </w:trPr>
        <w:tc>
          <w:tcPr>
            <w:tcW w:w="5093" w:type="dxa"/>
          </w:tcPr>
          <w:p w14:paraId="24BCC712" w14:textId="38CFD713" w:rsidR="00550A5B" w:rsidRPr="00B54B62" w:rsidRDefault="00550A5B" w:rsidP="00A40661">
            <w:pPr>
              <w:spacing w:line="276" w:lineRule="auto"/>
              <w:ind w:right="96"/>
              <w:jc w:val="both"/>
              <w:rPr>
                <w:sz w:val="24"/>
                <w:szCs w:val="24"/>
                <w:lang w:val="uk-UA"/>
              </w:rPr>
            </w:pPr>
            <w:r w:rsidRPr="00B54B62">
              <w:rPr>
                <w:sz w:val="24"/>
                <w:szCs w:val="24"/>
                <w:lang w:val="uk-UA"/>
              </w:rPr>
              <w:t xml:space="preserve">4. Спеціаліст </w:t>
            </w:r>
          </w:p>
        </w:tc>
        <w:tc>
          <w:tcPr>
            <w:tcW w:w="406" w:type="dxa"/>
          </w:tcPr>
          <w:p w14:paraId="792DD281" w14:textId="77777777" w:rsidR="00550A5B" w:rsidRPr="00B54B62" w:rsidRDefault="00550A5B" w:rsidP="00550A5B">
            <w:pPr>
              <w:spacing w:line="276" w:lineRule="auto"/>
              <w:ind w:right="96"/>
              <w:jc w:val="center"/>
              <w:rPr>
                <w:sz w:val="24"/>
                <w:szCs w:val="24"/>
                <w:lang w:val="uk-UA"/>
              </w:rPr>
            </w:pPr>
            <w:r w:rsidRPr="00B54B62">
              <w:rPr>
                <w:sz w:val="24"/>
                <w:szCs w:val="24"/>
                <w:lang w:val="uk-UA"/>
              </w:rPr>
              <w:t>-</w:t>
            </w:r>
          </w:p>
        </w:tc>
        <w:tc>
          <w:tcPr>
            <w:tcW w:w="3126" w:type="dxa"/>
          </w:tcPr>
          <w:p w14:paraId="6DF19E50" w14:textId="77777777" w:rsidR="00550A5B" w:rsidRPr="00B54B62" w:rsidRDefault="00550A5B" w:rsidP="00550A5B">
            <w:pPr>
              <w:spacing w:line="276" w:lineRule="auto"/>
              <w:ind w:right="96"/>
              <w:jc w:val="both"/>
              <w:rPr>
                <w:sz w:val="24"/>
                <w:szCs w:val="24"/>
                <w:lang w:val="uk-UA"/>
              </w:rPr>
            </w:pPr>
            <w:r w:rsidRPr="00B54B62">
              <w:rPr>
                <w:sz w:val="24"/>
                <w:szCs w:val="24"/>
                <w:lang w:val="uk-UA"/>
              </w:rPr>
              <w:t>1 штатна одиниця</w:t>
            </w:r>
          </w:p>
        </w:tc>
      </w:tr>
      <w:tr w:rsidR="00550A5B" w:rsidRPr="00B54B62" w14:paraId="3B593E53" w14:textId="77777777" w:rsidTr="0082769D">
        <w:trPr>
          <w:trHeight w:val="313"/>
          <w:jc w:val="center"/>
        </w:trPr>
        <w:tc>
          <w:tcPr>
            <w:tcW w:w="5093" w:type="dxa"/>
          </w:tcPr>
          <w:p w14:paraId="2F03CE8E" w14:textId="77777777" w:rsidR="00550A5B" w:rsidRDefault="00550A5B" w:rsidP="00550A5B">
            <w:pPr>
              <w:spacing w:line="276" w:lineRule="auto"/>
              <w:ind w:right="96"/>
              <w:jc w:val="both"/>
              <w:rPr>
                <w:sz w:val="24"/>
                <w:szCs w:val="24"/>
                <w:lang w:val="uk-UA"/>
              </w:rPr>
            </w:pPr>
          </w:p>
          <w:p w14:paraId="3EEBBB43" w14:textId="3D8E893F" w:rsidR="00A40661" w:rsidRPr="0031697F" w:rsidRDefault="00A40661" w:rsidP="00550A5B">
            <w:pPr>
              <w:spacing w:line="276" w:lineRule="auto"/>
              <w:ind w:right="96"/>
              <w:jc w:val="both"/>
              <w:rPr>
                <w:b/>
                <w:sz w:val="24"/>
                <w:szCs w:val="24"/>
                <w:lang w:val="uk-UA"/>
              </w:rPr>
            </w:pPr>
            <w:r w:rsidRPr="004335BB">
              <w:rPr>
                <w:b/>
                <w:sz w:val="24"/>
                <w:szCs w:val="24"/>
                <w:lang w:val="uk-UA"/>
              </w:rPr>
              <w:t>Разом:</w:t>
            </w:r>
            <w:r w:rsidRPr="004335BB">
              <w:rPr>
                <w:b/>
                <w:sz w:val="24"/>
                <w:szCs w:val="24"/>
                <w:lang w:val="uk-UA"/>
              </w:rPr>
              <w:tab/>
              <w:t>7 штатних одиниць</w:t>
            </w:r>
          </w:p>
        </w:tc>
        <w:tc>
          <w:tcPr>
            <w:tcW w:w="406" w:type="dxa"/>
          </w:tcPr>
          <w:p w14:paraId="747BC6AA" w14:textId="77777777" w:rsidR="00550A5B" w:rsidRPr="00B54B62" w:rsidRDefault="00550A5B" w:rsidP="00550A5B">
            <w:pPr>
              <w:spacing w:line="276" w:lineRule="auto"/>
              <w:ind w:right="96"/>
              <w:jc w:val="center"/>
              <w:rPr>
                <w:sz w:val="24"/>
                <w:szCs w:val="24"/>
                <w:lang w:val="uk-UA"/>
              </w:rPr>
            </w:pPr>
          </w:p>
        </w:tc>
        <w:tc>
          <w:tcPr>
            <w:tcW w:w="3126" w:type="dxa"/>
          </w:tcPr>
          <w:p w14:paraId="4B8152FB" w14:textId="77777777" w:rsidR="00550A5B" w:rsidRPr="00B54B62" w:rsidRDefault="00550A5B" w:rsidP="00550A5B">
            <w:pPr>
              <w:spacing w:line="276" w:lineRule="auto"/>
              <w:ind w:right="96"/>
              <w:jc w:val="both"/>
              <w:rPr>
                <w:sz w:val="24"/>
                <w:szCs w:val="24"/>
                <w:lang w:val="uk-UA"/>
              </w:rPr>
            </w:pPr>
          </w:p>
        </w:tc>
      </w:tr>
      <w:tr w:rsidR="00550A5B" w:rsidRPr="00B54B62" w14:paraId="737D2485" w14:textId="77777777" w:rsidTr="0082769D">
        <w:trPr>
          <w:trHeight w:val="372"/>
          <w:jc w:val="center"/>
        </w:trPr>
        <w:tc>
          <w:tcPr>
            <w:tcW w:w="8625" w:type="dxa"/>
            <w:gridSpan w:val="3"/>
          </w:tcPr>
          <w:p w14:paraId="69B8D981" w14:textId="614A626F" w:rsidR="00550A5B" w:rsidRPr="00B54B62" w:rsidRDefault="00550A5B" w:rsidP="00550A5B">
            <w:pPr>
              <w:spacing w:line="276" w:lineRule="auto"/>
              <w:ind w:right="96"/>
              <w:jc w:val="both"/>
              <w:rPr>
                <w:b/>
                <w:bCs/>
                <w:sz w:val="24"/>
                <w:szCs w:val="24"/>
                <w:lang w:val="uk-UA"/>
              </w:rPr>
            </w:pPr>
          </w:p>
        </w:tc>
      </w:tr>
      <w:tr w:rsidR="00550A5B" w:rsidRPr="00B54B62" w14:paraId="3D923C46" w14:textId="77777777" w:rsidTr="0082769D">
        <w:trPr>
          <w:trHeight w:val="313"/>
          <w:jc w:val="center"/>
        </w:trPr>
        <w:tc>
          <w:tcPr>
            <w:tcW w:w="5093" w:type="dxa"/>
          </w:tcPr>
          <w:p w14:paraId="22EEE96B" w14:textId="7171E3F2" w:rsidR="00550A5B" w:rsidRPr="00B54B62" w:rsidRDefault="00550A5B" w:rsidP="00550A5B">
            <w:pPr>
              <w:spacing w:line="276" w:lineRule="auto"/>
              <w:ind w:right="96"/>
              <w:jc w:val="both"/>
              <w:rPr>
                <w:sz w:val="24"/>
                <w:szCs w:val="24"/>
                <w:lang w:val="uk-UA"/>
              </w:rPr>
            </w:pPr>
          </w:p>
        </w:tc>
        <w:tc>
          <w:tcPr>
            <w:tcW w:w="406" w:type="dxa"/>
          </w:tcPr>
          <w:p w14:paraId="427D8550" w14:textId="4162415A" w:rsidR="00550A5B" w:rsidRPr="00B54B62" w:rsidRDefault="00550A5B" w:rsidP="00550A5B">
            <w:pPr>
              <w:spacing w:line="276" w:lineRule="auto"/>
              <w:ind w:right="96"/>
              <w:jc w:val="center"/>
              <w:rPr>
                <w:sz w:val="24"/>
                <w:szCs w:val="24"/>
                <w:lang w:val="uk-UA"/>
              </w:rPr>
            </w:pPr>
          </w:p>
        </w:tc>
        <w:tc>
          <w:tcPr>
            <w:tcW w:w="3126" w:type="dxa"/>
          </w:tcPr>
          <w:p w14:paraId="647026ED" w14:textId="7DAF1915" w:rsidR="00550A5B" w:rsidRPr="00B54B62" w:rsidRDefault="00550A5B" w:rsidP="00550A5B">
            <w:pPr>
              <w:spacing w:line="276" w:lineRule="auto"/>
              <w:ind w:right="96"/>
              <w:jc w:val="both"/>
              <w:rPr>
                <w:sz w:val="24"/>
                <w:szCs w:val="24"/>
                <w:lang w:val="uk-UA"/>
              </w:rPr>
            </w:pPr>
          </w:p>
        </w:tc>
      </w:tr>
      <w:tr w:rsidR="00550A5B" w:rsidRPr="00B54B62" w14:paraId="4F4F243A" w14:textId="77777777" w:rsidTr="0082769D">
        <w:trPr>
          <w:trHeight w:val="328"/>
          <w:jc w:val="center"/>
        </w:trPr>
        <w:tc>
          <w:tcPr>
            <w:tcW w:w="5093" w:type="dxa"/>
          </w:tcPr>
          <w:p w14:paraId="2E1F0BAB" w14:textId="0B999AD8" w:rsidR="00550A5B" w:rsidRPr="00B54B62" w:rsidRDefault="00550A5B" w:rsidP="00550A5B">
            <w:pPr>
              <w:spacing w:line="276" w:lineRule="auto"/>
              <w:ind w:right="96"/>
              <w:jc w:val="both"/>
              <w:rPr>
                <w:sz w:val="24"/>
                <w:szCs w:val="24"/>
                <w:lang w:val="uk-UA"/>
              </w:rPr>
            </w:pPr>
          </w:p>
        </w:tc>
        <w:tc>
          <w:tcPr>
            <w:tcW w:w="406" w:type="dxa"/>
          </w:tcPr>
          <w:p w14:paraId="780F6879" w14:textId="5019DF55" w:rsidR="00550A5B" w:rsidRPr="00B54B62" w:rsidRDefault="00550A5B" w:rsidP="00550A5B">
            <w:pPr>
              <w:spacing w:line="276" w:lineRule="auto"/>
              <w:ind w:right="96"/>
              <w:jc w:val="center"/>
              <w:rPr>
                <w:sz w:val="24"/>
                <w:szCs w:val="24"/>
                <w:lang w:val="uk-UA"/>
              </w:rPr>
            </w:pPr>
          </w:p>
        </w:tc>
        <w:tc>
          <w:tcPr>
            <w:tcW w:w="3126" w:type="dxa"/>
          </w:tcPr>
          <w:p w14:paraId="0227E37F" w14:textId="3942BB58" w:rsidR="00550A5B" w:rsidRPr="00B54B62" w:rsidRDefault="00550A5B" w:rsidP="00550A5B">
            <w:pPr>
              <w:spacing w:line="276" w:lineRule="auto"/>
              <w:ind w:right="96"/>
              <w:jc w:val="both"/>
              <w:rPr>
                <w:sz w:val="24"/>
                <w:szCs w:val="24"/>
                <w:lang w:val="uk-UA"/>
              </w:rPr>
            </w:pPr>
          </w:p>
        </w:tc>
      </w:tr>
      <w:tr w:rsidR="00550A5B" w:rsidRPr="00B54B62" w14:paraId="5D494175" w14:textId="77777777" w:rsidTr="0082769D">
        <w:trPr>
          <w:trHeight w:val="298"/>
          <w:jc w:val="center"/>
        </w:trPr>
        <w:tc>
          <w:tcPr>
            <w:tcW w:w="5093" w:type="dxa"/>
          </w:tcPr>
          <w:p w14:paraId="2A2D9B8B" w14:textId="1465AF3D" w:rsidR="00550A5B" w:rsidRPr="00B54B62" w:rsidRDefault="00550A5B" w:rsidP="00550A5B">
            <w:pPr>
              <w:spacing w:line="276" w:lineRule="auto"/>
              <w:ind w:right="96"/>
              <w:jc w:val="both"/>
              <w:rPr>
                <w:sz w:val="24"/>
                <w:szCs w:val="24"/>
                <w:lang w:val="uk-UA"/>
              </w:rPr>
            </w:pPr>
          </w:p>
        </w:tc>
        <w:tc>
          <w:tcPr>
            <w:tcW w:w="406" w:type="dxa"/>
          </w:tcPr>
          <w:p w14:paraId="32B4DF24" w14:textId="16534AB5" w:rsidR="00550A5B" w:rsidRPr="00B54B62" w:rsidRDefault="00550A5B" w:rsidP="00550A5B">
            <w:pPr>
              <w:spacing w:line="276" w:lineRule="auto"/>
              <w:ind w:right="96"/>
              <w:jc w:val="center"/>
              <w:rPr>
                <w:sz w:val="24"/>
                <w:szCs w:val="24"/>
                <w:lang w:val="uk-UA"/>
              </w:rPr>
            </w:pPr>
          </w:p>
        </w:tc>
        <w:tc>
          <w:tcPr>
            <w:tcW w:w="3126" w:type="dxa"/>
          </w:tcPr>
          <w:p w14:paraId="5FE13208" w14:textId="1ED61794" w:rsidR="00550A5B" w:rsidRPr="00B54B62" w:rsidRDefault="00550A5B" w:rsidP="00550A5B">
            <w:pPr>
              <w:spacing w:line="276" w:lineRule="auto"/>
              <w:ind w:right="96"/>
              <w:jc w:val="both"/>
              <w:rPr>
                <w:sz w:val="24"/>
                <w:szCs w:val="24"/>
                <w:lang w:val="uk-UA"/>
              </w:rPr>
            </w:pPr>
          </w:p>
        </w:tc>
      </w:tr>
      <w:tr w:rsidR="00550A5B" w:rsidRPr="00B54B62" w14:paraId="11592767" w14:textId="77777777" w:rsidTr="0082769D">
        <w:tblPrEx>
          <w:tblLook w:val="0000" w:firstRow="0" w:lastRow="0" w:firstColumn="0" w:lastColumn="0" w:noHBand="0" w:noVBand="0"/>
        </w:tblPrEx>
        <w:trPr>
          <w:trHeight w:val="240"/>
          <w:jc w:val="center"/>
        </w:trPr>
        <w:tc>
          <w:tcPr>
            <w:tcW w:w="5093" w:type="dxa"/>
          </w:tcPr>
          <w:p w14:paraId="5E611C90" w14:textId="4D87CD88" w:rsidR="00550A5B" w:rsidRPr="00B54B62" w:rsidRDefault="00550A5B" w:rsidP="00550A5B">
            <w:pPr>
              <w:spacing w:line="276" w:lineRule="auto"/>
              <w:ind w:right="96"/>
              <w:jc w:val="both"/>
              <w:rPr>
                <w:b/>
                <w:bCs/>
                <w:sz w:val="24"/>
                <w:szCs w:val="24"/>
                <w:lang w:val="uk-UA"/>
              </w:rPr>
            </w:pPr>
          </w:p>
        </w:tc>
        <w:tc>
          <w:tcPr>
            <w:tcW w:w="406" w:type="dxa"/>
          </w:tcPr>
          <w:p w14:paraId="4E91B234" w14:textId="58804FF2" w:rsidR="00550A5B" w:rsidRPr="00B54B62" w:rsidRDefault="00550A5B" w:rsidP="00550A5B">
            <w:pPr>
              <w:spacing w:line="276" w:lineRule="auto"/>
              <w:ind w:right="96"/>
              <w:jc w:val="center"/>
              <w:rPr>
                <w:b/>
                <w:bCs/>
                <w:sz w:val="24"/>
                <w:szCs w:val="24"/>
                <w:lang w:val="uk-UA"/>
              </w:rPr>
            </w:pPr>
          </w:p>
        </w:tc>
        <w:tc>
          <w:tcPr>
            <w:tcW w:w="3126" w:type="dxa"/>
          </w:tcPr>
          <w:p w14:paraId="466E5253" w14:textId="1C007474" w:rsidR="00550A5B" w:rsidRPr="00B54B62" w:rsidRDefault="00550A5B" w:rsidP="00550A5B">
            <w:pPr>
              <w:spacing w:line="276" w:lineRule="auto"/>
              <w:ind w:right="96"/>
              <w:jc w:val="both"/>
              <w:rPr>
                <w:b/>
                <w:bCs/>
                <w:sz w:val="24"/>
                <w:szCs w:val="24"/>
                <w:lang w:val="uk-UA"/>
              </w:rPr>
            </w:pPr>
          </w:p>
        </w:tc>
      </w:tr>
    </w:tbl>
    <w:p w14:paraId="7D183413" w14:textId="488881DA" w:rsidR="00601748" w:rsidRPr="00B54B62" w:rsidRDefault="00601748" w:rsidP="0031697F">
      <w:pPr>
        <w:spacing w:after="0" w:line="240" w:lineRule="auto"/>
        <w:ind w:firstLine="708"/>
        <w:rPr>
          <w:rFonts w:ascii="Times New Roman" w:eastAsia="Times New Roman" w:hAnsi="Times New Roman" w:cs="Times New Roman"/>
          <w:b/>
          <w:sz w:val="24"/>
          <w:szCs w:val="24"/>
          <w:lang w:val="uk-UA" w:eastAsia="uk-UA"/>
        </w:rPr>
      </w:pPr>
      <w:r w:rsidRPr="00B54B62">
        <w:rPr>
          <w:rFonts w:ascii="Times New Roman" w:eastAsia="Batang" w:hAnsi="Times New Roman" w:cs="Times New Roman"/>
          <w:b/>
          <w:sz w:val="24"/>
          <w:szCs w:val="24"/>
          <w:lang w:val="uk-UA" w:eastAsia="ru-RU"/>
        </w:rPr>
        <w:t xml:space="preserve">Структура ЦНАП </w:t>
      </w:r>
      <w:r w:rsidRPr="00B54B62">
        <w:rPr>
          <w:rFonts w:ascii="Times New Roman" w:eastAsia="Times New Roman" w:hAnsi="Times New Roman" w:cs="Times New Roman"/>
          <w:b/>
          <w:sz w:val="24"/>
          <w:szCs w:val="24"/>
          <w:lang w:val="uk-UA" w:eastAsia="uk-UA"/>
        </w:rPr>
        <w:t>Станіславської сільської ради (робочий орган)</w:t>
      </w:r>
      <w:r w:rsidR="004335BB">
        <w:rPr>
          <w:rFonts w:ascii="Times New Roman" w:eastAsia="Times New Roman" w:hAnsi="Times New Roman" w:cs="Times New Roman"/>
          <w:b/>
          <w:sz w:val="24"/>
          <w:szCs w:val="24"/>
          <w:lang w:val="uk-UA" w:eastAsia="uk-UA"/>
        </w:rPr>
        <w:t xml:space="preserve"> та територіального підрозділу ЦНАПу</w:t>
      </w:r>
    </w:p>
    <w:p w14:paraId="2492B7A3" w14:textId="77777777" w:rsidR="0096485E" w:rsidRPr="00B54B62" w:rsidRDefault="0096485E" w:rsidP="00601748">
      <w:pPr>
        <w:spacing w:after="0" w:line="240" w:lineRule="auto"/>
        <w:jc w:val="center"/>
        <w:rPr>
          <w:rFonts w:ascii="Times New Roman" w:eastAsia="Batang" w:hAnsi="Times New Roman" w:cs="Times New Roman"/>
          <w:b/>
          <w:sz w:val="24"/>
          <w:szCs w:val="24"/>
          <w:lang w:val="uk-UA" w:eastAsia="ru-RU"/>
        </w:rPr>
      </w:pPr>
    </w:p>
    <w:p w14:paraId="2B9BB013" w14:textId="066F737D" w:rsidR="00601748" w:rsidRPr="004335BB" w:rsidRDefault="00601748" w:rsidP="004335BB">
      <w:pPr>
        <w:pStyle w:val="a9"/>
        <w:numPr>
          <w:ilvl w:val="0"/>
          <w:numId w:val="5"/>
        </w:numPr>
        <w:tabs>
          <w:tab w:val="left" w:pos="720"/>
        </w:tabs>
        <w:spacing w:after="0" w:line="240" w:lineRule="auto"/>
        <w:ind w:left="0" w:firstLine="709"/>
        <w:jc w:val="both"/>
        <w:rPr>
          <w:rFonts w:ascii="Times New Roman" w:eastAsia="Times New Roman" w:hAnsi="Times New Roman" w:cs="Times New Roman"/>
          <w:sz w:val="24"/>
          <w:szCs w:val="24"/>
          <w:lang w:val="uk-UA" w:eastAsia="uk-UA"/>
        </w:rPr>
      </w:pPr>
      <w:r w:rsidRPr="004335BB">
        <w:rPr>
          <w:rFonts w:ascii="Times New Roman" w:hAnsi="Times New Roman" w:cs="Times New Roman"/>
          <w:bCs/>
          <w:sz w:val="24"/>
          <w:szCs w:val="24"/>
          <w:lang w:val="uk-UA"/>
        </w:rPr>
        <w:t xml:space="preserve">Відділ </w:t>
      </w:r>
      <w:r w:rsidRPr="004335BB">
        <w:rPr>
          <w:rFonts w:ascii="Times New Roman" w:eastAsia="Times New Roman" w:hAnsi="Times New Roman" w:cs="Times New Roman"/>
          <w:sz w:val="24"/>
          <w:szCs w:val="24"/>
          <w:lang w:val="uk-UA" w:eastAsia="uk-UA"/>
        </w:rPr>
        <w:t>з питань</w:t>
      </w:r>
      <w:r w:rsidR="004335BB" w:rsidRPr="004335BB">
        <w:rPr>
          <w:rFonts w:ascii="Times New Roman" w:eastAsia="Times New Roman" w:hAnsi="Times New Roman" w:cs="Times New Roman"/>
          <w:sz w:val="24"/>
          <w:szCs w:val="24"/>
          <w:lang w:val="uk-UA" w:eastAsia="uk-UA"/>
        </w:rPr>
        <w:t xml:space="preserve"> </w:t>
      </w:r>
      <w:r w:rsidR="004335BB" w:rsidRPr="004335BB">
        <w:rPr>
          <w:rFonts w:ascii="Times New Roman" w:hAnsi="Times New Roman" w:cs="Times New Roman"/>
          <w:sz w:val="24"/>
          <w:szCs w:val="24"/>
          <w:lang w:val="uk-UA" w:eastAsia="uk-UA"/>
        </w:rPr>
        <w:t xml:space="preserve">організації </w:t>
      </w:r>
      <w:r w:rsidR="004335BB" w:rsidRPr="004335BB">
        <w:rPr>
          <w:rFonts w:ascii="Times New Roman" w:hAnsi="Times New Roman" w:cs="Times New Roman"/>
          <w:sz w:val="24"/>
          <w:szCs w:val="24"/>
          <w:lang w:val="uk-UA" w:eastAsia="ru-RU"/>
        </w:rPr>
        <w:t>діяльності Центру надання адміністративних послуг</w:t>
      </w:r>
      <w:r w:rsidR="00EE407D" w:rsidRPr="004335BB">
        <w:rPr>
          <w:rFonts w:ascii="Times New Roman" w:hAnsi="Times New Roman" w:cs="Times New Roman"/>
          <w:bCs/>
          <w:color w:val="000000" w:themeColor="text1"/>
          <w:sz w:val="24"/>
          <w:szCs w:val="24"/>
          <w:lang w:val="uk-UA"/>
        </w:rPr>
        <w:t xml:space="preserve"> - координація діяльності робочого органу</w:t>
      </w:r>
      <w:r w:rsidR="004335BB">
        <w:rPr>
          <w:rFonts w:ascii="Times New Roman" w:hAnsi="Times New Roman" w:cs="Times New Roman"/>
          <w:bCs/>
          <w:color w:val="000000" w:themeColor="text1"/>
          <w:sz w:val="24"/>
          <w:szCs w:val="24"/>
          <w:lang w:val="uk-UA"/>
        </w:rPr>
        <w:t xml:space="preserve"> та територіального підрозділу</w:t>
      </w:r>
      <w:r w:rsidRPr="004335BB">
        <w:rPr>
          <w:rFonts w:ascii="Times New Roman" w:hAnsi="Times New Roman" w:cs="Times New Roman"/>
          <w:bCs/>
          <w:color w:val="000000" w:themeColor="text1"/>
          <w:sz w:val="24"/>
          <w:szCs w:val="24"/>
          <w:lang w:val="uk-UA"/>
        </w:rPr>
        <w:t>.</w:t>
      </w:r>
    </w:p>
    <w:p w14:paraId="0EBE83CD" w14:textId="1EF26729" w:rsidR="001236C6" w:rsidRPr="00B54B62" w:rsidRDefault="00EE407D" w:rsidP="004335BB">
      <w:pPr>
        <w:pStyle w:val="a9"/>
        <w:numPr>
          <w:ilvl w:val="0"/>
          <w:numId w:val="5"/>
        </w:numPr>
        <w:tabs>
          <w:tab w:val="left" w:pos="709"/>
        </w:tabs>
        <w:spacing w:after="0" w:line="240" w:lineRule="auto"/>
        <w:ind w:left="0" w:firstLine="709"/>
        <w:jc w:val="both"/>
        <w:rPr>
          <w:rFonts w:ascii="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Представники відділів Станіславської сільсько</w:t>
      </w:r>
      <w:r w:rsidR="004335BB">
        <w:rPr>
          <w:rFonts w:ascii="Times New Roman" w:eastAsia="Times New Roman" w:hAnsi="Times New Roman" w:cs="Times New Roman"/>
          <w:sz w:val="24"/>
          <w:szCs w:val="24"/>
          <w:lang w:val="uk-UA" w:eastAsia="uk-UA"/>
        </w:rPr>
        <w:t>ї ради, які працюють через ЦНАП</w:t>
      </w:r>
      <w:r w:rsidRPr="00B54B62">
        <w:rPr>
          <w:rFonts w:ascii="Times New Roman" w:eastAsia="Times New Roman" w:hAnsi="Times New Roman" w:cs="Times New Roman"/>
          <w:sz w:val="24"/>
          <w:szCs w:val="24"/>
          <w:lang w:val="uk-UA" w:eastAsia="uk-UA"/>
        </w:rPr>
        <w:t>: архітектури, міст</w:t>
      </w:r>
      <w:r w:rsidR="004335BB">
        <w:rPr>
          <w:rFonts w:ascii="Times New Roman" w:eastAsia="Times New Roman" w:hAnsi="Times New Roman" w:cs="Times New Roman"/>
          <w:sz w:val="24"/>
          <w:szCs w:val="24"/>
          <w:lang w:val="uk-UA" w:eastAsia="uk-UA"/>
        </w:rPr>
        <w:t xml:space="preserve">обудування, земельних відносин та </w:t>
      </w:r>
      <w:r w:rsidRPr="00B54B62">
        <w:rPr>
          <w:rFonts w:ascii="Times New Roman" w:eastAsia="Times New Roman" w:hAnsi="Times New Roman" w:cs="Times New Roman"/>
          <w:sz w:val="24"/>
          <w:szCs w:val="24"/>
          <w:lang w:val="uk-UA" w:eastAsia="uk-UA"/>
        </w:rPr>
        <w:t xml:space="preserve">ЖКГ, </w:t>
      </w:r>
      <w:r w:rsidR="004335BB">
        <w:rPr>
          <w:rFonts w:ascii="Times New Roman" w:eastAsia="Times New Roman" w:hAnsi="Times New Roman" w:cs="Times New Roman"/>
          <w:sz w:val="24"/>
          <w:szCs w:val="24"/>
          <w:lang w:val="uk-UA" w:eastAsia="uk-UA"/>
        </w:rPr>
        <w:t>та інші структурні підрозділи</w:t>
      </w:r>
      <w:r w:rsidRPr="00B54B62">
        <w:rPr>
          <w:rFonts w:ascii="Times New Roman" w:eastAsia="Times New Roman" w:hAnsi="Times New Roman" w:cs="Times New Roman"/>
          <w:sz w:val="24"/>
          <w:szCs w:val="24"/>
          <w:lang w:val="uk-UA" w:eastAsia="uk-UA"/>
        </w:rPr>
        <w:t>.</w:t>
      </w:r>
    </w:p>
    <w:p w14:paraId="3DD2FA1B" w14:textId="58F9BE54" w:rsidR="00EE407D" w:rsidRPr="00B54B62" w:rsidRDefault="00EE407D" w:rsidP="004335BB">
      <w:pPr>
        <w:pStyle w:val="a9"/>
        <w:numPr>
          <w:ilvl w:val="0"/>
          <w:numId w:val="5"/>
        </w:numPr>
        <w:tabs>
          <w:tab w:val="left" w:pos="709"/>
        </w:tabs>
        <w:spacing w:after="0" w:line="240" w:lineRule="auto"/>
        <w:ind w:left="0" w:firstLine="709"/>
        <w:jc w:val="both"/>
        <w:rPr>
          <w:rFonts w:ascii="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Представники СНАП які працюють через ЦНА</w:t>
      </w:r>
      <w:r w:rsidR="004335BB">
        <w:rPr>
          <w:rFonts w:ascii="Times New Roman" w:eastAsia="Times New Roman" w:hAnsi="Times New Roman" w:cs="Times New Roman"/>
          <w:sz w:val="24"/>
          <w:szCs w:val="24"/>
          <w:lang w:val="uk-UA" w:eastAsia="uk-UA"/>
        </w:rPr>
        <w:t>П</w:t>
      </w:r>
      <w:r w:rsidRPr="00B54B62">
        <w:rPr>
          <w:rFonts w:ascii="Times New Roman" w:eastAsia="Times New Roman" w:hAnsi="Times New Roman" w:cs="Times New Roman"/>
          <w:sz w:val="24"/>
          <w:szCs w:val="24"/>
          <w:lang w:val="uk-UA" w:eastAsia="uk-UA"/>
        </w:rPr>
        <w:t>: ПФУ, УПСЗН, ЦЗ.</w:t>
      </w:r>
    </w:p>
    <w:p w14:paraId="000781AC" w14:textId="77777777" w:rsidR="004335BB" w:rsidRDefault="004335BB" w:rsidP="004335BB">
      <w:pPr>
        <w:tabs>
          <w:tab w:val="left" w:pos="4680"/>
        </w:tabs>
        <w:jc w:val="both"/>
        <w:rPr>
          <w:rFonts w:ascii="Times New Roman" w:hAnsi="Times New Roman" w:cs="Times New Roman"/>
          <w:b/>
          <w:sz w:val="24"/>
          <w:szCs w:val="24"/>
          <w:lang w:val="uk-UA" w:eastAsia="uk-UA"/>
        </w:rPr>
      </w:pPr>
    </w:p>
    <w:p w14:paraId="32B62A6C" w14:textId="77777777" w:rsidR="001236C6" w:rsidRPr="00B54B62" w:rsidRDefault="001236C6" w:rsidP="00E212A8">
      <w:pPr>
        <w:tabs>
          <w:tab w:val="left" w:pos="4680"/>
        </w:tabs>
        <w:rPr>
          <w:rFonts w:ascii="Times New Roman" w:hAnsi="Times New Roman" w:cs="Times New Roman"/>
          <w:b/>
          <w:sz w:val="24"/>
          <w:szCs w:val="24"/>
          <w:lang w:val="uk-UA" w:eastAsia="uk-UA"/>
        </w:rPr>
      </w:pPr>
      <w:r w:rsidRPr="00B54B62">
        <w:rPr>
          <w:rFonts w:ascii="Times New Roman" w:hAnsi="Times New Roman" w:cs="Times New Roman"/>
          <w:b/>
          <w:sz w:val="24"/>
          <w:szCs w:val="24"/>
          <w:lang w:val="uk-UA" w:eastAsia="uk-UA"/>
        </w:rPr>
        <w:t xml:space="preserve">Секретар сільської ради </w:t>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00E212A8" w:rsidRPr="00B54B62">
        <w:rPr>
          <w:rFonts w:ascii="Times New Roman" w:hAnsi="Times New Roman" w:cs="Times New Roman"/>
          <w:b/>
          <w:sz w:val="24"/>
          <w:szCs w:val="24"/>
          <w:lang w:val="uk-UA" w:eastAsia="uk-UA"/>
        </w:rPr>
        <w:t>О.Л. Завещан</w:t>
      </w:r>
      <w:r w:rsidR="00EE407D" w:rsidRPr="00B54B62">
        <w:rPr>
          <w:rFonts w:ascii="Times New Roman" w:hAnsi="Times New Roman" w:cs="Times New Roman"/>
          <w:b/>
          <w:sz w:val="24"/>
          <w:szCs w:val="24"/>
          <w:lang w:val="uk-UA" w:eastAsia="uk-UA"/>
        </w:rPr>
        <w:t>а</w:t>
      </w:r>
      <w:r w:rsidR="00E212A8" w:rsidRPr="00B54B62">
        <w:rPr>
          <w:rFonts w:ascii="Times New Roman" w:hAnsi="Times New Roman" w:cs="Times New Roman"/>
          <w:b/>
          <w:sz w:val="24"/>
          <w:szCs w:val="24"/>
          <w:lang w:val="uk-UA" w:eastAsia="uk-UA"/>
        </w:rPr>
        <w:t xml:space="preserve"> </w:t>
      </w:r>
    </w:p>
    <w:p w14:paraId="1186368C" w14:textId="77777777" w:rsidR="001236C6" w:rsidRPr="00B54B62" w:rsidRDefault="001236C6" w:rsidP="001236C6">
      <w:pPr>
        <w:tabs>
          <w:tab w:val="left" w:pos="4680"/>
        </w:tabs>
        <w:jc w:val="both"/>
        <w:rPr>
          <w:sz w:val="24"/>
          <w:szCs w:val="24"/>
          <w:lang w:val="uk-UA" w:eastAsia="uk-UA"/>
        </w:rPr>
      </w:pPr>
    </w:p>
    <w:p w14:paraId="64E74D02" w14:textId="77777777" w:rsidR="001236C6" w:rsidRPr="00B54B62" w:rsidRDefault="001236C6" w:rsidP="001236C6">
      <w:pPr>
        <w:tabs>
          <w:tab w:val="left" w:pos="4680"/>
        </w:tabs>
        <w:jc w:val="right"/>
        <w:rPr>
          <w:sz w:val="24"/>
          <w:szCs w:val="24"/>
          <w:lang w:val="uk-UA" w:eastAsia="uk-UA"/>
        </w:rPr>
      </w:pPr>
    </w:p>
    <w:p w14:paraId="12E5BB1C" w14:textId="1DC62D1F" w:rsidR="00DF29AF" w:rsidRPr="004335BB" w:rsidRDefault="001236C6" w:rsidP="004335BB">
      <w:pPr>
        <w:pStyle w:val="aa"/>
        <w:rPr>
          <w:rFonts w:ascii="Times New Roman" w:hAnsi="Times New Roman" w:cs="Times New Roman"/>
          <w:lang w:val="uk-UA" w:eastAsia="ru-RU"/>
        </w:rPr>
      </w:pPr>
      <w:r w:rsidRPr="00B54B62">
        <w:rPr>
          <w:lang w:val="uk-UA" w:eastAsia="uk-UA"/>
        </w:rPr>
        <w:br w:type="page"/>
      </w:r>
      <w:r w:rsidR="004335BB">
        <w:rPr>
          <w:lang w:val="uk-UA" w:eastAsia="uk-UA"/>
        </w:rPr>
        <w:lastRenderedPageBreak/>
        <w:t xml:space="preserve">     </w:t>
      </w:r>
      <w:r w:rsidR="004335BB">
        <w:rPr>
          <w:lang w:val="uk-UA" w:eastAsia="uk-UA"/>
        </w:rPr>
        <w:tab/>
      </w:r>
      <w:r w:rsidR="004335BB">
        <w:rPr>
          <w:lang w:val="uk-UA" w:eastAsia="uk-UA"/>
        </w:rPr>
        <w:tab/>
      </w:r>
      <w:r w:rsidR="004335BB">
        <w:rPr>
          <w:lang w:val="uk-UA" w:eastAsia="uk-UA"/>
        </w:rPr>
        <w:tab/>
      </w:r>
      <w:r w:rsidR="00646DA7" w:rsidRPr="00B54B62">
        <w:rPr>
          <w:lang w:val="uk-UA" w:eastAsia="ru-RU"/>
        </w:rPr>
        <w:tab/>
      </w:r>
      <w:r w:rsidR="00646DA7" w:rsidRPr="00B54B62">
        <w:rPr>
          <w:lang w:val="uk-UA" w:eastAsia="ru-RU"/>
        </w:rPr>
        <w:tab/>
      </w:r>
      <w:r w:rsidR="00646DA7" w:rsidRPr="00B54B62">
        <w:rPr>
          <w:lang w:val="uk-UA" w:eastAsia="ru-RU"/>
        </w:rPr>
        <w:tab/>
      </w:r>
      <w:r w:rsidR="00646DA7" w:rsidRPr="00B54B62">
        <w:rPr>
          <w:lang w:val="uk-UA" w:eastAsia="ru-RU"/>
        </w:rPr>
        <w:tab/>
      </w:r>
      <w:r w:rsidR="00646DA7" w:rsidRPr="00B54B62">
        <w:rPr>
          <w:lang w:val="uk-UA" w:eastAsia="ru-RU"/>
        </w:rPr>
        <w:tab/>
      </w:r>
      <w:r w:rsidR="00646DA7" w:rsidRPr="00B54B62">
        <w:rPr>
          <w:lang w:val="uk-UA" w:eastAsia="ru-RU"/>
        </w:rPr>
        <w:tab/>
      </w:r>
      <w:r w:rsidR="00646DA7" w:rsidRPr="00B54B62">
        <w:rPr>
          <w:lang w:val="uk-UA" w:eastAsia="ru-RU"/>
        </w:rPr>
        <w:tab/>
      </w:r>
      <w:r w:rsidR="00497F9B" w:rsidRPr="004335BB">
        <w:rPr>
          <w:rFonts w:ascii="Times New Roman" w:hAnsi="Times New Roman" w:cs="Times New Roman"/>
          <w:lang w:val="uk-UA" w:eastAsia="ru-RU"/>
        </w:rPr>
        <w:t xml:space="preserve">Додаток </w:t>
      </w:r>
      <w:r w:rsidR="0096485E" w:rsidRPr="004335BB">
        <w:rPr>
          <w:rFonts w:ascii="Times New Roman" w:hAnsi="Times New Roman" w:cs="Times New Roman"/>
          <w:lang w:val="uk-UA" w:eastAsia="ru-RU"/>
        </w:rPr>
        <w:t>2</w:t>
      </w:r>
    </w:p>
    <w:p w14:paraId="1247CD3C" w14:textId="77777777" w:rsidR="00497F9B" w:rsidRPr="004335BB" w:rsidRDefault="00497F9B" w:rsidP="004335BB">
      <w:pPr>
        <w:pStyle w:val="aa"/>
        <w:rPr>
          <w:rFonts w:ascii="Times New Roman" w:hAnsi="Times New Roman" w:cs="Times New Roman"/>
          <w:lang w:val="uk-UA" w:eastAsia="ru-RU"/>
        </w:rPr>
      </w:pP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t>до рішення</w:t>
      </w:r>
    </w:p>
    <w:p w14:paraId="679922C7" w14:textId="77777777" w:rsidR="00497F9B" w:rsidRPr="004335BB" w:rsidRDefault="00497F9B" w:rsidP="004335BB">
      <w:pPr>
        <w:pStyle w:val="aa"/>
        <w:rPr>
          <w:rFonts w:ascii="Times New Roman" w:hAnsi="Times New Roman" w:cs="Times New Roman"/>
          <w:lang w:val="uk-UA" w:eastAsia="ru-RU"/>
        </w:rPr>
      </w:pP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r>
      <w:r w:rsidRPr="004335BB">
        <w:rPr>
          <w:rFonts w:ascii="Times New Roman" w:hAnsi="Times New Roman" w:cs="Times New Roman"/>
          <w:lang w:val="uk-UA" w:eastAsia="ru-RU"/>
        </w:rPr>
        <w:tab/>
        <w:t>____________ №____</w:t>
      </w:r>
    </w:p>
    <w:p w14:paraId="78D81E08" w14:textId="77777777" w:rsidR="00DF29AF" w:rsidRPr="004335BB" w:rsidRDefault="00DF29AF" w:rsidP="004335BB">
      <w:pPr>
        <w:pStyle w:val="aa"/>
        <w:rPr>
          <w:rFonts w:ascii="Times New Roman" w:hAnsi="Times New Roman" w:cs="Times New Roman"/>
          <w:b/>
          <w:lang w:val="uk-UA" w:eastAsia="ru-RU"/>
        </w:rPr>
      </w:pPr>
    </w:p>
    <w:p w14:paraId="16050EC5" w14:textId="77777777" w:rsidR="00DF29AF" w:rsidRPr="00B54B62" w:rsidRDefault="00497F9B" w:rsidP="00497F9B">
      <w:pPr>
        <w:spacing w:after="0" w:line="240" w:lineRule="auto"/>
        <w:jc w:val="center"/>
        <w:rPr>
          <w:rFonts w:ascii="Times New Roman" w:eastAsia="Batang" w:hAnsi="Times New Roman" w:cs="Times New Roman"/>
          <w:b/>
          <w:sz w:val="24"/>
          <w:szCs w:val="24"/>
          <w:lang w:val="uk-UA" w:eastAsia="ru-RU"/>
        </w:rPr>
      </w:pPr>
      <w:r w:rsidRPr="00B54B62">
        <w:rPr>
          <w:rFonts w:ascii="Times New Roman" w:eastAsia="Batang" w:hAnsi="Times New Roman" w:cs="Times New Roman"/>
          <w:b/>
          <w:sz w:val="24"/>
          <w:szCs w:val="24"/>
          <w:lang w:val="uk-UA" w:eastAsia="ru-RU"/>
        </w:rPr>
        <w:t>ПОЛОЖЕННЯ</w:t>
      </w:r>
    </w:p>
    <w:p w14:paraId="5B146AC4" w14:textId="77777777" w:rsidR="00497F9B" w:rsidRPr="00B54B62" w:rsidRDefault="00302D4C" w:rsidP="00497F9B">
      <w:pPr>
        <w:spacing w:after="0" w:line="240" w:lineRule="auto"/>
        <w:jc w:val="center"/>
        <w:rPr>
          <w:rFonts w:ascii="Times New Roman" w:eastAsia="Batang" w:hAnsi="Times New Roman" w:cs="Times New Roman"/>
          <w:b/>
          <w:sz w:val="24"/>
          <w:szCs w:val="24"/>
          <w:lang w:val="uk-UA" w:eastAsia="ru-RU"/>
        </w:rPr>
      </w:pPr>
      <w:r w:rsidRPr="00B54B62">
        <w:rPr>
          <w:rFonts w:ascii="Times New Roman" w:eastAsia="Batang" w:hAnsi="Times New Roman" w:cs="Times New Roman"/>
          <w:b/>
          <w:sz w:val="24"/>
          <w:szCs w:val="24"/>
          <w:lang w:val="uk-UA" w:eastAsia="ru-RU"/>
        </w:rPr>
        <w:t>про Центр надання адміністративних послуг</w:t>
      </w:r>
      <w:r w:rsidR="0087145E" w:rsidRPr="00B54B62">
        <w:rPr>
          <w:rFonts w:ascii="Times New Roman" w:eastAsia="Batang" w:hAnsi="Times New Roman" w:cs="Times New Roman"/>
          <w:b/>
          <w:sz w:val="24"/>
          <w:szCs w:val="24"/>
          <w:lang w:val="uk-UA" w:eastAsia="ru-RU"/>
        </w:rPr>
        <w:t xml:space="preserve"> Станіславської сільської ради Херсонської області</w:t>
      </w:r>
    </w:p>
    <w:p w14:paraId="3950BAD1" w14:textId="77777777" w:rsidR="00302D4C" w:rsidRPr="00B54B62" w:rsidRDefault="00302D4C" w:rsidP="00497F9B">
      <w:pPr>
        <w:spacing w:after="0" w:line="240" w:lineRule="auto"/>
        <w:jc w:val="center"/>
        <w:rPr>
          <w:rFonts w:ascii="Times New Roman" w:eastAsia="Batang" w:hAnsi="Times New Roman" w:cs="Times New Roman"/>
          <w:b/>
          <w:sz w:val="24"/>
          <w:szCs w:val="24"/>
          <w:lang w:val="uk-UA" w:eastAsia="ru-RU"/>
        </w:rPr>
      </w:pPr>
    </w:p>
    <w:p w14:paraId="691BC70E" w14:textId="77777777" w:rsidR="0082769D" w:rsidRPr="00B54B62" w:rsidRDefault="00A8303D" w:rsidP="00835D15">
      <w:pPr>
        <w:spacing w:after="0" w:line="240" w:lineRule="auto"/>
        <w:jc w:val="center"/>
        <w:rPr>
          <w:rFonts w:ascii="Times New Roman" w:eastAsia="Batang" w:hAnsi="Times New Roman" w:cs="Times New Roman"/>
          <w:b/>
          <w:sz w:val="24"/>
          <w:szCs w:val="24"/>
          <w:lang w:val="uk-UA" w:eastAsia="ru-RU"/>
        </w:rPr>
      </w:pPr>
      <w:r w:rsidRPr="00B54B62">
        <w:rPr>
          <w:rFonts w:ascii="Times New Roman" w:eastAsia="Batang" w:hAnsi="Times New Roman" w:cs="Times New Roman"/>
          <w:b/>
          <w:sz w:val="24"/>
          <w:szCs w:val="24"/>
          <w:lang w:val="uk-UA" w:eastAsia="ru-RU"/>
        </w:rPr>
        <w:t>1. ЗАГАЛЬНІ ПОЛОЖЕННЯ</w:t>
      </w:r>
    </w:p>
    <w:p w14:paraId="69B049D6" w14:textId="3C5C8E63" w:rsidR="00DD28E7" w:rsidRPr="004335BB" w:rsidRDefault="0082769D" w:rsidP="00835D15">
      <w:pPr>
        <w:spacing w:after="0" w:line="240" w:lineRule="auto"/>
        <w:ind w:firstLine="709"/>
        <w:jc w:val="both"/>
        <w:rPr>
          <w:rFonts w:ascii="Times New Roman" w:hAnsi="Times New Roman" w:cs="Times New Roman"/>
          <w:sz w:val="24"/>
          <w:szCs w:val="24"/>
          <w:bdr w:val="none" w:sz="0" w:space="0" w:color="auto" w:frame="1"/>
          <w:lang w:val="uk-UA"/>
        </w:rPr>
      </w:pPr>
      <w:r w:rsidRPr="004335BB">
        <w:rPr>
          <w:rFonts w:ascii="Times New Roman" w:hAnsi="Times New Roman" w:cs="Times New Roman"/>
          <w:sz w:val="24"/>
          <w:szCs w:val="24"/>
          <w:bdr w:val="none" w:sz="0" w:space="0" w:color="auto" w:frame="1"/>
          <w:lang w:val="uk-UA"/>
        </w:rPr>
        <w:t xml:space="preserve">1.1 Центр надання адміністративних послуг </w:t>
      </w:r>
      <w:r w:rsidRPr="004335BB">
        <w:rPr>
          <w:rFonts w:ascii="Times New Roman" w:eastAsia="Batang" w:hAnsi="Times New Roman" w:cs="Times New Roman"/>
          <w:sz w:val="24"/>
          <w:szCs w:val="24"/>
          <w:lang w:val="uk-UA" w:eastAsia="ru-RU"/>
        </w:rPr>
        <w:t xml:space="preserve">Станіславської сільської ради Херсонської області </w:t>
      </w:r>
      <w:r w:rsidRPr="004335BB">
        <w:rPr>
          <w:rFonts w:ascii="Times New Roman" w:hAnsi="Times New Roman" w:cs="Times New Roman"/>
          <w:sz w:val="24"/>
          <w:szCs w:val="24"/>
          <w:bdr w:val="none" w:sz="0" w:space="0" w:color="auto" w:frame="1"/>
          <w:lang w:val="uk-UA"/>
        </w:rPr>
        <w:t xml:space="preserve"> (далі – Центр або ЦНАП) утворений з метою забезпечення надання адміністративних послуг. ЦНАП діє, </w:t>
      </w:r>
      <w:r w:rsidRPr="004335BB">
        <w:rPr>
          <w:rFonts w:ascii="Times New Roman" w:hAnsi="Times New Roman" w:cs="Times New Roman"/>
          <w:color w:val="FF0000"/>
          <w:sz w:val="24"/>
          <w:szCs w:val="24"/>
          <w:bdr w:val="none" w:sz="0" w:space="0" w:color="auto" w:frame="1"/>
          <w:lang w:val="uk-UA"/>
        </w:rPr>
        <w:t xml:space="preserve">як постійно діючий робочий орган </w:t>
      </w:r>
      <w:r w:rsidRPr="004335BB">
        <w:rPr>
          <w:rFonts w:ascii="Times New Roman" w:eastAsia="Batang" w:hAnsi="Times New Roman" w:cs="Times New Roman"/>
          <w:color w:val="FF0000"/>
          <w:sz w:val="24"/>
          <w:szCs w:val="24"/>
          <w:lang w:val="uk-UA" w:eastAsia="ru-RU"/>
        </w:rPr>
        <w:t>Станіславської сільської ради</w:t>
      </w:r>
      <w:r w:rsidRPr="004335BB">
        <w:rPr>
          <w:rFonts w:ascii="Times New Roman" w:hAnsi="Times New Roman" w:cs="Times New Roman"/>
          <w:color w:val="FF0000"/>
          <w:sz w:val="24"/>
          <w:szCs w:val="24"/>
          <w:bdr w:val="none" w:sz="0" w:space="0" w:color="auto" w:frame="1"/>
          <w:lang w:val="uk-UA"/>
        </w:rPr>
        <w:t>.</w:t>
      </w:r>
      <w:r w:rsidRPr="004335BB">
        <w:rPr>
          <w:rFonts w:ascii="Times New Roman" w:hAnsi="Times New Roman" w:cs="Times New Roman"/>
          <w:sz w:val="24"/>
          <w:szCs w:val="24"/>
          <w:bdr w:val="none" w:sz="0" w:space="0" w:color="auto" w:frame="1"/>
          <w:lang w:val="uk-UA"/>
        </w:rPr>
        <w:t xml:space="preserve"> </w:t>
      </w:r>
      <w:r w:rsidR="004335BB" w:rsidRPr="004335BB">
        <w:rPr>
          <w:rFonts w:ascii="Times New Roman" w:hAnsi="Times New Roman" w:cs="Times New Roman"/>
          <w:sz w:val="24"/>
          <w:szCs w:val="24"/>
          <w:bdr w:val="none" w:sz="0" w:space="0" w:color="auto" w:frame="1"/>
          <w:lang w:val="uk-UA"/>
        </w:rPr>
        <w:t>Центр не має статусу юридичної особи.</w:t>
      </w:r>
    </w:p>
    <w:p w14:paraId="2B0D8A35" w14:textId="57A1AC13" w:rsidR="00DD28E7" w:rsidRPr="004335BB" w:rsidRDefault="004335BB" w:rsidP="004335BB">
      <w:pPr>
        <w:shd w:val="clear" w:color="auto" w:fill="FFFFFF"/>
        <w:tabs>
          <w:tab w:val="left" w:pos="720"/>
        </w:tabs>
        <w:spacing w:after="0" w:line="240" w:lineRule="auto"/>
        <w:jc w:val="both"/>
        <w:textAlignment w:val="baseline"/>
        <w:rPr>
          <w:rFonts w:ascii="Times New Roman" w:hAnsi="Times New Roman" w:cs="Times New Roman"/>
          <w:color w:val="FF0000"/>
          <w:sz w:val="24"/>
          <w:szCs w:val="24"/>
          <w:bdr w:val="none" w:sz="0" w:space="0" w:color="auto" w:frame="1"/>
          <w:lang w:val="uk-UA"/>
        </w:rPr>
      </w:pPr>
      <w:r w:rsidRPr="004335BB">
        <w:rPr>
          <w:rFonts w:ascii="Times New Roman" w:hAnsi="Times New Roman" w:cs="Times New Roman"/>
          <w:sz w:val="24"/>
          <w:szCs w:val="24"/>
          <w:bdr w:val="none" w:sz="0" w:space="0" w:color="auto" w:frame="1"/>
          <w:lang w:val="uk-UA"/>
        </w:rPr>
        <w:tab/>
      </w:r>
      <w:r w:rsidR="00DD28E7" w:rsidRPr="004335BB">
        <w:rPr>
          <w:rFonts w:ascii="Times New Roman" w:hAnsi="Times New Roman" w:cs="Times New Roman"/>
          <w:sz w:val="24"/>
          <w:szCs w:val="24"/>
          <w:bdr w:val="none" w:sz="0" w:space="0" w:color="auto" w:frame="1"/>
          <w:lang w:val="uk-UA"/>
        </w:rPr>
        <w:t>1.2</w:t>
      </w:r>
      <w:r w:rsidR="00DD28E7" w:rsidRPr="004335BB">
        <w:rPr>
          <w:rFonts w:ascii="Times New Roman" w:hAnsi="Times New Roman" w:cs="Times New Roman"/>
          <w:color w:val="FF0000"/>
          <w:sz w:val="24"/>
          <w:szCs w:val="24"/>
          <w:bdr w:val="none" w:sz="0" w:space="0" w:color="auto" w:frame="1"/>
          <w:lang w:val="uk-UA"/>
        </w:rPr>
        <w:t xml:space="preserve">. </w:t>
      </w:r>
      <w:r w:rsidR="0082769D" w:rsidRPr="004335BB">
        <w:rPr>
          <w:rFonts w:ascii="Times New Roman" w:hAnsi="Times New Roman" w:cs="Times New Roman"/>
          <w:color w:val="FF0000"/>
          <w:sz w:val="24"/>
          <w:szCs w:val="24"/>
          <w:bdr w:val="none" w:sz="0" w:space="0" w:color="auto" w:frame="1"/>
          <w:lang w:val="uk-UA"/>
        </w:rPr>
        <w:t>Для здійснення матеріально-технічного та організаційного забезпечення діяльності ЦНАП</w:t>
      </w:r>
      <w:r w:rsidR="00B92D1C">
        <w:rPr>
          <w:rFonts w:ascii="Times New Roman" w:hAnsi="Times New Roman" w:cs="Times New Roman"/>
          <w:color w:val="FF0000"/>
          <w:sz w:val="24"/>
          <w:szCs w:val="24"/>
          <w:bdr w:val="none" w:sz="0" w:space="0" w:color="auto" w:frame="1"/>
          <w:lang w:val="uk-UA"/>
        </w:rPr>
        <w:t xml:space="preserve"> та територіального підрозділу</w:t>
      </w:r>
      <w:r w:rsidR="0082769D" w:rsidRPr="004335BB">
        <w:rPr>
          <w:rFonts w:ascii="Times New Roman" w:hAnsi="Times New Roman" w:cs="Times New Roman"/>
          <w:color w:val="FF0000"/>
          <w:sz w:val="24"/>
          <w:szCs w:val="24"/>
          <w:bdr w:val="none" w:sz="0" w:space="0" w:color="auto" w:frame="1"/>
          <w:lang w:val="uk-UA"/>
        </w:rPr>
        <w:t xml:space="preserve"> </w:t>
      </w:r>
      <w:r w:rsidR="00DD28E7" w:rsidRPr="004335BB">
        <w:rPr>
          <w:rFonts w:ascii="Times New Roman" w:hAnsi="Times New Roman" w:cs="Times New Roman"/>
          <w:color w:val="FF0000"/>
          <w:sz w:val="24"/>
          <w:szCs w:val="24"/>
          <w:bdr w:val="none" w:sz="0" w:space="0" w:color="auto" w:frame="1"/>
          <w:lang w:val="uk-UA"/>
        </w:rPr>
        <w:t>у структурі сіль</w:t>
      </w:r>
      <w:r w:rsidRPr="004335BB">
        <w:rPr>
          <w:rFonts w:ascii="Times New Roman" w:hAnsi="Times New Roman" w:cs="Times New Roman"/>
          <w:color w:val="FF0000"/>
          <w:sz w:val="24"/>
          <w:szCs w:val="24"/>
          <w:bdr w:val="none" w:sz="0" w:space="0" w:color="auto" w:frame="1"/>
          <w:lang w:val="uk-UA"/>
        </w:rPr>
        <w:t xml:space="preserve">ської </w:t>
      </w:r>
      <w:r w:rsidR="00DD28E7" w:rsidRPr="004335BB">
        <w:rPr>
          <w:rFonts w:ascii="Times New Roman" w:hAnsi="Times New Roman" w:cs="Times New Roman"/>
          <w:color w:val="FF0000"/>
          <w:sz w:val="24"/>
          <w:szCs w:val="24"/>
          <w:bdr w:val="none" w:sz="0" w:space="0" w:color="auto" w:frame="1"/>
          <w:lang w:val="uk-UA"/>
        </w:rPr>
        <w:t xml:space="preserve">ради </w:t>
      </w:r>
      <w:r w:rsidR="0082769D" w:rsidRPr="004335BB">
        <w:rPr>
          <w:rFonts w:ascii="Times New Roman" w:hAnsi="Times New Roman" w:cs="Times New Roman"/>
          <w:color w:val="FF0000"/>
          <w:sz w:val="24"/>
          <w:szCs w:val="24"/>
          <w:bdr w:val="none" w:sz="0" w:space="0" w:color="auto" w:frame="1"/>
          <w:lang w:val="uk-UA"/>
        </w:rPr>
        <w:t xml:space="preserve">створено </w:t>
      </w:r>
      <w:r w:rsidR="00835D15" w:rsidRPr="004335BB">
        <w:rPr>
          <w:rFonts w:ascii="Times New Roman" w:hAnsi="Times New Roman" w:cs="Times New Roman"/>
          <w:color w:val="FF0000"/>
          <w:sz w:val="24"/>
          <w:szCs w:val="24"/>
          <w:bdr w:val="none" w:sz="0" w:space="0" w:color="auto" w:frame="1"/>
          <w:lang w:val="uk-UA"/>
        </w:rPr>
        <w:t>відділ</w:t>
      </w:r>
      <w:r w:rsidRPr="004335BB">
        <w:rPr>
          <w:rFonts w:ascii="Times New Roman" w:eastAsia="Times New Roman" w:hAnsi="Times New Roman" w:cs="Times New Roman"/>
          <w:color w:val="FF0000"/>
          <w:sz w:val="24"/>
          <w:szCs w:val="24"/>
          <w:lang w:val="uk-UA" w:eastAsia="uk-UA"/>
        </w:rPr>
        <w:t xml:space="preserve"> з питань організації діяльності Центру надання адміністративних послуг Станіславської сільської ради Херсонської області</w:t>
      </w:r>
      <w:r w:rsidR="00835D15" w:rsidRPr="004335BB">
        <w:rPr>
          <w:rFonts w:ascii="Times New Roman" w:hAnsi="Times New Roman" w:cs="Times New Roman"/>
          <w:color w:val="FF0000"/>
          <w:sz w:val="24"/>
          <w:szCs w:val="24"/>
          <w:bdr w:val="none" w:sz="0" w:space="0" w:color="auto" w:frame="1"/>
          <w:lang w:val="uk-UA"/>
        </w:rPr>
        <w:t xml:space="preserve"> </w:t>
      </w:r>
      <w:r w:rsidR="00DD28E7" w:rsidRPr="004335BB">
        <w:rPr>
          <w:rFonts w:ascii="Times New Roman" w:hAnsi="Times New Roman" w:cs="Times New Roman"/>
          <w:color w:val="FF0000"/>
          <w:sz w:val="24"/>
          <w:szCs w:val="24"/>
          <w:bdr w:val="none" w:sz="0" w:space="0" w:color="auto" w:frame="1"/>
          <w:lang w:val="uk-UA"/>
        </w:rPr>
        <w:t xml:space="preserve">на </w:t>
      </w:r>
      <w:r w:rsidR="0082769D" w:rsidRPr="004335BB">
        <w:rPr>
          <w:rFonts w:ascii="Times New Roman" w:hAnsi="Times New Roman" w:cs="Times New Roman"/>
          <w:color w:val="FF0000"/>
          <w:sz w:val="24"/>
          <w:szCs w:val="24"/>
          <w:bdr w:val="none" w:sz="0" w:space="0" w:color="auto" w:frame="1"/>
          <w:lang w:val="uk-UA"/>
        </w:rPr>
        <w:t>як</w:t>
      </w:r>
      <w:r w:rsidR="00835D15" w:rsidRPr="004335BB">
        <w:rPr>
          <w:rFonts w:ascii="Times New Roman" w:hAnsi="Times New Roman" w:cs="Times New Roman"/>
          <w:color w:val="FF0000"/>
          <w:sz w:val="24"/>
          <w:szCs w:val="24"/>
          <w:bdr w:val="none" w:sz="0" w:space="0" w:color="auto" w:frame="1"/>
          <w:lang w:val="uk-UA"/>
        </w:rPr>
        <w:t xml:space="preserve">ий </w:t>
      </w:r>
      <w:r w:rsidR="00DD28E7" w:rsidRPr="004335BB">
        <w:rPr>
          <w:rFonts w:ascii="Times New Roman" w:hAnsi="Times New Roman" w:cs="Times New Roman"/>
          <w:color w:val="FF0000"/>
          <w:sz w:val="24"/>
          <w:szCs w:val="24"/>
          <w:bdr w:val="none" w:sz="0" w:space="0" w:color="auto" w:frame="1"/>
          <w:lang w:val="uk-UA"/>
        </w:rPr>
        <w:t>покладено здійснення функцій з керівництва та відповідальність за організацію діяльності ЦНАП.</w:t>
      </w:r>
    </w:p>
    <w:p w14:paraId="417BE992" w14:textId="77777777" w:rsidR="0082769D" w:rsidRPr="00B54B62" w:rsidRDefault="0082769D" w:rsidP="00835D15">
      <w:pPr>
        <w:pStyle w:val="ms-rtefontsize-3"/>
        <w:shd w:val="clear" w:color="auto" w:fill="FFFFFF"/>
        <w:spacing w:before="0" w:beforeAutospacing="0" w:after="0" w:afterAutospacing="0"/>
        <w:ind w:firstLine="709"/>
        <w:jc w:val="both"/>
        <w:textAlignment w:val="baseline"/>
        <w:rPr>
          <w:lang w:val="uk-UA"/>
        </w:rPr>
      </w:pPr>
      <w:r w:rsidRPr="00B54B62">
        <w:rPr>
          <w:bdr w:val="none" w:sz="0" w:space="0" w:color="auto" w:frame="1"/>
          <w:lang w:val="uk-UA"/>
        </w:rPr>
        <w:t>1.</w:t>
      </w:r>
      <w:r w:rsidR="00DD28E7" w:rsidRPr="00B54B62">
        <w:rPr>
          <w:bdr w:val="none" w:sz="0" w:space="0" w:color="auto" w:frame="1"/>
          <w:lang w:val="uk-UA"/>
        </w:rPr>
        <w:t>3.</w:t>
      </w:r>
      <w:r w:rsidRPr="00B54B62">
        <w:rPr>
          <w:bdr w:val="none" w:sz="0" w:space="0" w:color="auto" w:frame="1"/>
          <w:lang w:val="uk-UA"/>
        </w:rPr>
        <w:t xml:space="preserve"> Рішення щодо утворення, ліквідації або реорганізації ЦНАП, як постійно діючого робочого органу </w:t>
      </w:r>
      <w:r w:rsidR="00835D15" w:rsidRPr="00B54B62">
        <w:rPr>
          <w:bdr w:val="none" w:sz="0" w:space="0" w:color="auto" w:frame="1"/>
          <w:lang w:val="uk-UA"/>
        </w:rPr>
        <w:t>сіль</w:t>
      </w:r>
      <w:r w:rsidRPr="00B54B62">
        <w:rPr>
          <w:bdr w:val="none" w:sz="0" w:space="0" w:color="auto" w:frame="1"/>
          <w:lang w:val="uk-UA"/>
        </w:rPr>
        <w:t xml:space="preserve">ської ради, приймається </w:t>
      </w:r>
      <w:r w:rsidR="00835D15" w:rsidRPr="00B54B62">
        <w:rPr>
          <w:rFonts w:eastAsia="Batang"/>
          <w:lang w:val="uk-UA" w:eastAsia="ru-RU"/>
        </w:rPr>
        <w:t xml:space="preserve">Станіславської сільської </w:t>
      </w:r>
      <w:r w:rsidRPr="00B54B62">
        <w:rPr>
          <w:bdr w:val="none" w:sz="0" w:space="0" w:color="auto" w:frame="1"/>
          <w:lang w:val="uk-UA"/>
        </w:rPr>
        <w:t>радою.</w:t>
      </w:r>
    </w:p>
    <w:p w14:paraId="49BC6978" w14:textId="62A4B6A7" w:rsidR="0082769D" w:rsidRPr="00B54B62" w:rsidRDefault="00473A80" w:rsidP="00835D15">
      <w:pPr>
        <w:pStyle w:val="ms-rtefontsize-3"/>
        <w:shd w:val="clear" w:color="auto" w:fill="FFFFFF"/>
        <w:spacing w:before="0" w:beforeAutospacing="0" w:after="0" w:afterAutospacing="0"/>
        <w:ind w:firstLine="709"/>
        <w:jc w:val="both"/>
        <w:textAlignment w:val="baseline"/>
        <w:rPr>
          <w:bdr w:val="none" w:sz="0" w:space="0" w:color="auto" w:frame="1"/>
          <w:lang w:val="uk-UA"/>
        </w:rPr>
      </w:pPr>
      <w:r>
        <w:rPr>
          <w:bdr w:val="none" w:sz="0" w:space="0" w:color="auto" w:frame="1"/>
          <w:lang w:val="uk-UA"/>
        </w:rPr>
        <w:t>1.4</w:t>
      </w:r>
      <w:r w:rsidR="0082769D" w:rsidRPr="00B54B62">
        <w:rPr>
          <w:bdr w:val="none" w:sz="0" w:space="0" w:color="auto" w:frame="1"/>
          <w:lang w:val="uk-UA"/>
        </w:rPr>
        <w:t xml:space="preserve"> ЦНАП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ЦНАП.</w:t>
      </w:r>
    </w:p>
    <w:p w14:paraId="5C26FBDB" w14:textId="77777777" w:rsidR="00835D15" w:rsidRPr="00B54B62" w:rsidRDefault="00835D15" w:rsidP="00835D15">
      <w:pPr>
        <w:spacing w:after="0" w:line="240" w:lineRule="auto"/>
        <w:jc w:val="center"/>
        <w:rPr>
          <w:rFonts w:ascii="Times New Roman" w:eastAsia="Batang" w:hAnsi="Times New Roman" w:cs="Times New Roman"/>
          <w:b/>
          <w:sz w:val="24"/>
          <w:szCs w:val="24"/>
          <w:lang w:val="uk-UA" w:eastAsia="ru-RU"/>
        </w:rPr>
      </w:pPr>
    </w:p>
    <w:p w14:paraId="5E98E38A" w14:textId="77777777" w:rsidR="0082769D" w:rsidRPr="00B92D1C" w:rsidRDefault="00A8303D" w:rsidP="00835D15">
      <w:pPr>
        <w:spacing w:after="0" w:line="240" w:lineRule="auto"/>
        <w:jc w:val="center"/>
        <w:rPr>
          <w:rFonts w:ascii="Times New Roman" w:eastAsia="Batang" w:hAnsi="Times New Roman" w:cs="Times New Roman"/>
          <w:b/>
          <w:color w:val="FF0000"/>
          <w:sz w:val="24"/>
          <w:szCs w:val="24"/>
          <w:lang w:val="uk-UA" w:eastAsia="ru-RU"/>
        </w:rPr>
      </w:pPr>
      <w:r w:rsidRPr="00B92D1C">
        <w:rPr>
          <w:rFonts w:ascii="Times New Roman" w:eastAsia="Batang" w:hAnsi="Times New Roman" w:cs="Times New Roman"/>
          <w:b/>
          <w:color w:val="FF0000"/>
          <w:sz w:val="24"/>
          <w:szCs w:val="24"/>
          <w:lang w:val="uk-UA" w:eastAsia="ru-RU"/>
        </w:rPr>
        <w:t>2. ЗАВДАННЯ ТА ФУНКЦІЇ</w:t>
      </w:r>
    </w:p>
    <w:p w14:paraId="2A5DFCF3" w14:textId="77777777" w:rsidR="0082769D" w:rsidRPr="00B54B62" w:rsidRDefault="0082769D" w:rsidP="00835D15">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 Відповідно до мети створення ЦНАП, його основними завданнями є:</w:t>
      </w:r>
    </w:p>
    <w:p w14:paraId="72BDCB9E" w14:textId="77777777" w:rsidR="0082769D" w:rsidRPr="00B54B62" w:rsidRDefault="0082769D" w:rsidP="00835D15">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 організація надання адміністративних послуг у найкоротший строк та за мінімальної кількості відвідувань суб’єктів звернень;</w:t>
      </w:r>
    </w:p>
    <w:p w14:paraId="76396854" w14:textId="77777777" w:rsidR="0082769D" w:rsidRPr="00B54B62" w:rsidRDefault="0082769D" w:rsidP="00835D15">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2.1.2 спрощення процедури отримання адміністративних послуг та поліпшення якості їх надання;</w:t>
      </w:r>
    </w:p>
    <w:p w14:paraId="13644924" w14:textId="77777777" w:rsidR="0082769D" w:rsidRPr="00B54B62" w:rsidRDefault="0082769D" w:rsidP="00835D15">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2.1.3 забезпечення інформування суб’єктів звернень про вимоги та порядок надання адміністративних послуг, що надаються через адміністратора.</w:t>
      </w:r>
    </w:p>
    <w:p w14:paraId="0956AFD7" w14:textId="77777777" w:rsidR="0082769D" w:rsidRPr="00B54B62" w:rsidRDefault="0082769D" w:rsidP="00835D15">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2.2</w:t>
      </w:r>
      <w:r w:rsidR="002C41CC" w:rsidRPr="00B54B62">
        <w:rPr>
          <w:bdr w:val="none" w:sz="0" w:space="0" w:color="auto" w:frame="1"/>
          <w:lang w:val="uk-UA"/>
        </w:rPr>
        <w:t>.</w:t>
      </w:r>
      <w:r w:rsidRPr="00B54B62">
        <w:rPr>
          <w:bdr w:val="none" w:sz="0" w:space="0" w:color="auto" w:frame="1"/>
          <w:lang w:val="uk-UA"/>
        </w:rPr>
        <w:t xml:space="preserve"> ЦНАП забезпечує надання адміністративних послуг через адміністратора шляхом його взаємодії із суб’єктами надання адміністративних послуг.</w:t>
      </w:r>
    </w:p>
    <w:p w14:paraId="5DA482B3" w14:textId="77777777" w:rsidR="00835D15" w:rsidRPr="00B54B62" w:rsidRDefault="0082769D" w:rsidP="00835D15">
      <w:pPr>
        <w:pStyle w:val="ms-rtefontsize-3"/>
        <w:shd w:val="clear" w:color="auto" w:fill="FFFFFF"/>
        <w:spacing w:before="0" w:beforeAutospacing="0" w:after="0" w:afterAutospacing="0"/>
        <w:ind w:firstLine="709"/>
        <w:jc w:val="both"/>
        <w:textAlignment w:val="baseline"/>
        <w:rPr>
          <w:lang w:val="uk-UA"/>
        </w:rPr>
      </w:pPr>
      <w:r w:rsidRPr="00B54B62">
        <w:rPr>
          <w:bdr w:val="none" w:sz="0" w:space="0" w:color="auto" w:frame="1"/>
          <w:lang w:val="uk-UA"/>
        </w:rPr>
        <w:t>2.3</w:t>
      </w:r>
      <w:r w:rsidR="002C41CC" w:rsidRPr="00B54B62">
        <w:rPr>
          <w:bdr w:val="none" w:sz="0" w:space="0" w:color="auto" w:frame="1"/>
          <w:lang w:val="uk-UA"/>
        </w:rPr>
        <w:t>.</w:t>
      </w:r>
      <w:r w:rsidRPr="00B54B62">
        <w:rPr>
          <w:bdr w:val="none" w:sz="0" w:space="0" w:color="auto" w:frame="1"/>
          <w:lang w:val="uk-UA"/>
        </w:rPr>
        <w:t xml:space="preserve"> Перелік адміністративних послуг, які</w:t>
      </w:r>
      <w:r w:rsidR="00835D15" w:rsidRPr="00B54B62">
        <w:rPr>
          <w:bdr w:val="none" w:sz="0" w:space="0" w:color="auto" w:frame="1"/>
          <w:lang w:val="uk-UA"/>
        </w:rPr>
        <w:t xml:space="preserve"> </w:t>
      </w:r>
      <w:r w:rsidRPr="00B54B62">
        <w:rPr>
          <w:bdr w:val="none" w:sz="0" w:space="0" w:color="auto" w:frame="1"/>
          <w:lang w:val="uk-UA"/>
        </w:rPr>
        <w:t xml:space="preserve">надаються через ЦНАП, визначається рішенням </w:t>
      </w:r>
      <w:r w:rsidR="00835D15" w:rsidRPr="00B54B62">
        <w:rPr>
          <w:rFonts w:eastAsia="Batang"/>
          <w:lang w:val="uk-UA" w:eastAsia="ru-RU"/>
        </w:rPr>
        <w:t xml:space="preserve">Станіславської сільської </w:t>
      </w:r>
      <w:r w:rsidR="00835D15" w:rsidRPr="00B54B62">
        <w:rPr>
          <w:bdr w:val="none" w:sz="0" w:space="0" w:color="auto" w:frame="1"/>
          <w:lang w:val="uk-UA"/>
        </w:rPr>
        <w:t>ради.</w:t>
      </w:r>
    </w:p>
    <w:p w14:paraId="0B3704B1" w14:textId="3B7A79C6" w:rsidR="00835D15" w:rsidRPr="00B54B62" w:rsidRDefault="0082769D" w:rsidP="00835D15">
      <w:pPr>
        <w:pStyle w:val="ms-rtefontsize-3"/>
        <w:shd w:val="clear" w:color="auto" w:fill="FFFFFF"/>
        <w:spacing w:before="0" w:beforeAutospacing="0" w:after="0" w:afterAutospacing="0"/>
        <w:ind w:firstLine="709"/>
        <w:jc w:val="both"/>
        <w:textAlignment w:val="baseline"/>
        <w:rPr>
          <w:lang w:val="uk-UA"/>
        </w:rPr>
      </w:pPr>
      <w:r w:rsidRPr="00B54B62">
        <w:rPr>
          <w:bdr w:val="none" w:sz="0" w:space="0" w:color="auto" w:frame="1"/>
          <w:lang w:val="uk-UA"/>
        </w:rPr>
        <w:t>2.4</w:t>
      </w:r>
      <w:r w:rsidR="002C41CC" w:rsidRPr="00B54B62">
        <w:rPr>
          <w:bdr w:val="none" w:sz="0" w:space="0" w:color="auto" w:frame="1"/>
          <w:lang w:val="uk-UA"/>
        </w:rPr>
        <w:t>.</w:t>
      </w:r>
      <w:r w:rsidRPr="00B54B62">
        <w:rPr>
          <w:bdr w:val="none" w:sz="0" w:space="0" w:color="auto" w:frame="1"/>
          <w:lang w:val="uk-UA"/>
        </w:rPr>
        <w:t xml:space="preserve"> Перелік адміністративних послуг, які надаються через </w:t>
      </w:r>
      <w:r w:rsidR="00835D15" w:rsidRPr="00B54B62">
        <w:rPr>
          <w:bdr w:val="none" w:sz="0" w:space="0" w:color="auto" w:frame="1"/>
          <w:lang w:val="uk-UA"/>
        </w:rPr>
        <w:t>тер</w:t>
      </w:r>
      <w:r w:rsidR="00F60103">
        <w:rPr>
          <w:bdr w:val="none" w:sz="0" w:space="0" w:color="auto" w:frame="1"/>
          <w:lang w:val="uk-UA"/>
        </w:rPr>
        <w:t xml:space="preserve">иторіальний </w:t>
      </w:r>
      <w:r w:rsidR="00835D15" w:rsidRPr="00B54B62">
        <w:rPr>
          <w:bdr w:val="none" w:sz="0" w:space="0" w:color="auto" w:frame="1"/>
          <w:lang w:val="uk-UA"/>
        </w:rPr>
        <w:t xml:space="preserve">підрозділ </w:t>
      </w:r>
      <w:r w:rsidRPr="00B54B62">
        <w:rPr>
          <w:bdr w:val="none" w:sz="0" w:space="0" w:color="auto" w:frame="1"/>
          <w:lang w:val="uk-UA"/>
        </w:rPr>
        <w:t xml:space="preserve">ЦНАП, суб’єктами надання яких є структурні підрозділи </w:t>
      </w:r>
      <w:r w:rsidR="00835D15" w:rsidRPr="00B54B62">
        <w:rPr>
          <w:rFonts w:eastAsia="Batang"/>
          <w:lang w:val="uk-UA" w:eastAsia="ru-RU"/>
        </w:rPr>
        <w:t xml:space="preserve">Станіславської сільської </w:t>
      </w:r>
      <w:r w:rsidR="00B92D1C">
        <w:rPr>
          <w:bdr w:val="none" w:sz="0" w:space="0" w:color="auto" w:frame="1"/>
          <w:lang w:val="uk-UA"/>
        </w:rPr>
        <w:t>ради</w:t>
      </w:r>
      <w:r w:rsidR="00835D15" w:rsidRPr="00B54B62">
        <w:rPr>
          <w:bdr w:val="none" w:sz="0" w:space="0" w:color="auto" w:frame="1"/>
          <w:lang w:val="uk-UA"/>
        </w:rPr>
        <w:t xml:space="preserve">, іншими СНАП </w:t>
      </w:r>
      <w:r w:rsidRPr="00B54B62">
        <w:rPr>
          <w:bdr w:val="none" w:sz="0" w:space="0" w:color="auto" w:frame="1"/>
          <w:lang w:val="uk-UA"/>
        </w:rPr>
        <w:t xml:space="preserve">визначається </w:t>
      </w:r>
      <w:r w:rsidR="00835D15" w:rsidRPr="00B54B62">
        <w:rPr>
          <w:rFonts w:eastAsia="Batang"/>
          <w:lang w:val="uk-UA" w:eastAsia="ru-RU"/>
        </w:rPr>
        <w:t xml:space="preserve">Станіславською сільською </w:t>
      </w:r>
      <w:r w:rsidR="00835D15" w:rsidRPr="00B54B62">
        <w:rPr>
          <w:bdr w:val="none" w:sz="0" w:space="0" w:color="auto" w:frame="1"/>
          <w:lang w:val="uk-UA"/>
        </w:rPr>
        <w:t>радою.</w:t>
      </w:r>
    </w:p>
    <w:p w14:paraId="58BBB0D9" w14:textId="4DA20B7D" w:rsidR="0082769D" w:rsidRPr="00B54B62" w:rsidRDefault="0082769D" w:rsidP="00835D15">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2.5</w:t>
      </w:r>
      <w:r w:rsidR="002C41CC" w:rsidRPr="00B54B62">
        <w:rPr>
          <w:bdr w:val="none" w:sz="0" w:space="0" w:color="auto" w:frame="1"/>
          <w:lang w:val="uk-UA"/>
        </w:rPr>
        <w:t>.</w:t>
      </w:r>
      <w:r w:rsidRPr="00B54B62">
        <w:rPr>
          <w:bdr w:val="none" w:sz="0" w:space="0" w:color="auto" w:frame="1"/>
          <w:lang w:val="uk-UA"/>
        </w:rPr>
        <w:t xml:space="preserve"> ЦНАП за рішенням </w:t>
      </w:r>
      <w:r w:rsidR="00835D15" w:rsidRPr="00B54B62">
        <w:rPr>
          <w:rFonts w:eastAsia="Batang"/>
          <w:lang w:val="uk-UA" w:eastAsia="ru-RU"/>
        </w:rPr>
        <w:t xml:space="preserve">Станіславської сільської </w:t>
      </w:r>
      <w:r w:rsidRPr="00B54B62">
        <w:rPr>
          <w:bdr w:val="none" w:sz="0" w:space="0" w:color="auto" w:frame="1"/>
          <w:lang w:val="uk-UA"/>
        </w:rPr>
        <w:t xml:space="preserve">ради, також може здійснюватися прийняття звітів, декларацій, скарг та надання консультацій розгляд яких віднесено до повноважень виконавчого комітету </w:t>
      </w:r>
      <w:r w:rsidR="002C41CC" w:rsidRPr="00B54B62">
        <w:rPr>
          <w:bdr w:val="none" w:sz="0" w:space="0" w:color="auto" w:frame="1"/>
          <w:lang w:val="uk-UA"/>
        </w:rPr>
        <w:t xml:space="preserve">сільської </w:t>
      </w:r>
      <w:r w:rsidR="00B92D1C">
        <w:rPr>
          <w:bdr w:val="none" w:sz="0" w:space="0" w:color="auto" w:frame="1"/>
          <w:lang w:val="uk-UA"/>
        </w:rPr>
        <w:t xml:space="preserve">ради </w:t>
      </w:r>
      <w:r w:rsidR="002C41CC" w:rsidRPr="00B54B62">
        <w:rPr>
          <w:bdr w:val="none" w:sz="0" w:space="0" w:color="auto" w:frame="1"/>
          <w:lang w:val="uk-UA"/>
        </w:rPr>
        <w:t>та на підставі узгоджених рішень з іншими СНАП</w:t>
      </w:r>
      <w:r w:rsidRPr="00B54B62">
        <w:rPr>
          <w:bdr w:val="none" w:sz="0" w:space="0" w:color="auto" w:frame="1"/>
          <w:lang w:val="uk-UA"/>
        </w:rPr>
        <w:t>.</w:t>
      </w:r>
    </w:p>
    <w:p w14:paraId="0E7DC582" w14:textId="77777777" w:rsidR="00473A80"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2.6</w:t>
      </w:r>
      <w:r w:rsidR="002C41CC" w:rsidRPr="00B54B62">
        <w:rPr>
          <w:bdr w:val="none" w:sz="0" w:space="0" w:color="auto" w:frame="1"/>
          <w:lang w:val="uk-UA"/>
        </w:rPr>
        <w:t>.</w:t>
      </w:r>
      <w:r w:rsidRPr="00B54B62">
        <w:rPr>
          <w:bdr w:val="none" w:sz="0" w:space="0" w:color="auto" w:frame="1"/>
          <w:lang w:val="uk-UA"/>
        </w:rPr>
        <w:t xml:space="preserve"> У приміщенні, де розміщується ЦНАП</w:t>
      </w:r>
      <w:r w:rsidR="002C41CC" w:rsidRPr="00B54B62">
        <w:rPr>
          <w:bdr w:val="none" w:sz="0" w:space="0" w:color="auto" w:frame="1"/>
          <w:lang w:val="uk-UA"/>
        </w:rPr>
        <w:t xml:space="preserve"> та його територіальний підрозділ </w:t>
      </w:r>
      <w:r w:rsidRPr="00B54B62">
        <w:rPr>
          <w:bdr w:val="none" w:sz="0" w:space="0" w:color="auto" w:frame="1"/>
          <w:lang w:val="uk-UA"/>
        </w:rPr>
        <w:t xml:space="preserve">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 Добір суб’єктів господарювання для надання супутніх послуг здійснюється органом, що утворив </w:t>
      </w:r>
      <w:r w:rsidR="002C41CC" w:rsidRPr="00B54B62">
        <w:rPr>
          <w:bdr w:val="none" w:sz="0" w:space="0" w:color="auto" w:frame="1"/>
          <w:lang w:val="uk-UA"/>
        </w:rPr>
        <w:t>Ц</w:t>
      </w:r>
      <w:r w:rsidRPr="00B54B62">
        <w:rPr>
          <w:bdr w:val="none" w:sz="0" w:space="0" w:color="auto" w:frame="1"/>
          <w:lang w:val="uk-UA"/>
        </w:rPr>
        <w:t>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w:t>
      </w:r>
      <w:r w:rsidR="002C41CC" w:rsidRPr="00B54B62">
        <w:rPr>
          <w:bdr w:val="none" w:sz="0" w:space="0" w:color="auto" w:frame="1"/>
          <w:lang w:val="uk-UA"/>
        </w:rPr>
        <w:t xml:space="preserve">льного майна. </w:t>
      </w:r>
      <w:r w:rsidRPr="00B54B62">
        <w:rPr>
          <w:bdr w:val="none" w:sz="0" w:space="0" w:color="auto" w:frame="1"/>
          <w:lang w:val="uk-UA"/>
        </w:rPr>
        <w:t xml:space="preserve">Забороняється відносити до супутніх послуг надання консультацій та інформації, пов’язаних з наданням адміністративних послуг, продаж </w:t>
      </w:r>
    </w:p>
    <w:p w14:paraId="327416FE" w14:textId="2AA2E56B" w:rsidR="00473A80" w:rsidRDefault="00473A80" w:rsidP="00473A80">
      <w:pPr>
        <w:pStyle w:val="ms-rtefontsize-3"/>
        <w:shd w:val="clear" w:color="auto" w:fill="FFFFFF"/>
        <w:spacing w:before="0" w:beforeAutospacing="0" w:after="0" w:afterAutospacing="0"/>
        <w:jc w:val="center"/>
        <w:textAlignment w:val="baseline"/>
        <w:rPr>
          <w:bdr w:val="none" w:sz="0" w:space="0" w:color="auto" w:frame="1"/>
          <w:lang w:val="uk-UA"/>
        </w:rPr>
      </w:pPr>
      <w:r>
        <w:rPr>
          <w:bdr w:val="none" w:sz="0" w:space="0" w:color="auto" w:frame="1"/>
          <w:lang w:val="uk-UA"/>
        </w:rPr>
        <w:lastRenderedPageBreak/>
        <w:t>2</w:t>
      </w:r>
    </w:p>
    <w:p w14:paraId="0813D1CB" w14:textId="77777777" w:rsidR="00473A80" w:rsidRDefault="00473A80" w:rsidP="00473A80">
      <w:pPr>
        <w:pStyle w:val="ms-rtefontsize-3"/>
        <w:shd w:val="clear" w:color="auto" w:fill="FFFFFF"/>
        <w:spacing w:before="0" w:beforeAutospacing="0" w:after="0" w:afterAutospacing="0"/>
        <w:jc w:val="center"/>
        <w:textAlignment w:val="baseline"/>
        <w:rPr>
          <w:bdr w:val="none" w:sz="0" w:space="0" w:color="auto" w:frame="1"/>
          <w:lang w:val="uk-UA"/>
        </w:rPr>
      </w:pPr>
    </w:p>
    <w:p w14:paraId="337C57AA" w14:textId="0A0EB225" w:rsidR="0082769D" w:rsidRPr="00B54B62" w:rsidRDefault="0082769D" w:rsidP="00473A80">
      <w:pPr>
        <w:pStyle w:val="ms-rtefontsize-3"/>
        <w:shd w:val="clear" w:color="auto" w:fill="FFFFFF"/>
        <w:spacing w:before="0" w:beforeAutospacing="0" w:after="0" w:afterAutospacing="0"/>
        <w:jc w:val="both"/>
        <w:textAlignment w:val="baseline"/>
        <w:rPr>
          <w:bdr w:val="none" w:sz="0" w:space="0" w:color="auto" w:frame="1"/>
          <w:lang w:val="uk-UA"/>
        </w:rPr>
      </w:pPr>
      <w:r w:rsidRPr="00B54B62">
        <w:rPr>
          <w:bdr w:val="none" w:sz="0" w:space="0" w:color="auto" w:frame="1"/>
          <w:lang w:val="uk-UA"/>
        </w:rPr>
        <w:t>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14:paraId="443BDEA3" w14:textId="48795B5F" w:rsidR="0082769D" w:rsidRPr="00D760B5" w:rsidRDefault="0082769D" w:rsidP="002C41CC">
      <w:pPr>
        <w:pStyle w:val="ms-rtefontsize-3"/>
        <w:shd w:val="clear" w:color="auto" w:fill="FFFFFF"/>
        <w:spacing w:before="0" w:beforeAutospacing="0" w:after="0" w:afterAutospacing="0"/>
        <w:ind w:firstLine="709"/>
        <w:jc w:val="both"/>
        <w:textAlignment w:val="baseline"/>
        <w:rPr>
          <w:color w:val="FF0000"/>
          <w:bdr w:val="none" w:sz="0" w:space="0" w:color="auto" w:frame="1"/>
          <w:lang w:val="uk-UA"/>
        </w:rPr>
      </w:pPr>
      <w:r w:rsidRPr="00B54B62">
        <w:rPr>
          <w:bdr w:val="none" w:sz="0" w:space="0" w:color="auto" w:frame="1"/>
          <w:lang w:val="uk-UA"/>
        </w:rPr>
        <w:t>2.7 </w:t>
      </w:r>
      <w:r w:rsidRPr="00AC0AA6">
        <w:rPr>
          <w:color w:val="FF0000"/>
          <w:lang w:val="uk-UA"/>
        </w:rPr>
        <w:t>ЦНАП</w:t>
      </w:r>
      <w:r w:rsidR="00B92D1C" w:rsidRPr="00AC0AA6">
        <w:rPr>
          <w:color w:val="FF0000"/>
          <w:lang w:val="uk-UA"/>
        </w:rPr>
        <w:t xml:space="preserve"> та територіальний підрозділ </w:t>
      </w:r>
      <w:r w:rsidR="00B92D1C">
        <w:rPr>
          <w:lang w:val="uk-UA"/>
        </w:rPr>
        <w:t>повинен бути облаштовані</w:t>
      </w:r>
      <w:r w:rsidRPr="00B54B62">
        <w:rPr>
          <w:lang w:val="uk-UA"/>
        </w:rPr>
        <w:t xml:space="preserve"> у місцях прийому суб’єктів звернень інформаційними стендами із зразками відповідних документів</w:t>
      </w:r>
      <w:r w:rsidR="002E3072" w:rsidRPr="002E3072">
        <w:rPr>
          <w:lang w:val="uk-UA"/>
        </w:rPr>
        <w:t xml:space="preserve"> </w:t>
      </w:r>
      <w:r w:rsidR="002E3072" w:rsidRPr="00B54B62">
        <w:rPr>
          <w:lang w:val="uk-UA"/>
        </w:rPr>
        <w:t>в обсязі, достатньому для отримання адміністративної по</w:t>
      </w:r>
      <w:r w:rsidR="00D760B5">
        <w:rPr>
          <w:lang w:val="uk-UA"/>
        </w:rPr>
        <w:t>слуги без сторонньої допомоги</w:t>
      </w:r>
      <w:r w:rsidR="002E3072">
        <w:rPr>
          <w:lang w:val="uk-UA"/>
        </w:rPr>
        <w:t xml:space="preserve">, </w:t>
      </w:r>
      <w:r w:rsidR="002E3072" w:rsidRPr="00D760B5">
        <w:rPr>
          <w:color w:val="FF0000"/>
          <w:lang w:val="uk-UA"/>
        </w:rPr>
        <w:t>або іншими засобами доведення інформації до суб’єктів звернення</w:t>
      </w:r>
      <w:r w:rsidR="00D760B5" w:rsidRPr="00D760B5">
        <w:rPr>
          <w:color w:val="FF0000"/>
          <w:lang w:val="uk-UA"/>
        </w:rPr>
        <w:t>.</w:t>
      </w:r>
      <w:r w:rsidRPr="00D760B5">
        <w:rPr>
          <w:color w:val="FF0000"/>
          <w:lang w:val="uk-UA"/>
        </w:rPr>
        <w:t xml:space="preserve"> </w:t>
      </w:r>
    </w:p>
    <w:p w14:paraId="47D8F0CD"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 xml:space="preserve">2.8 Суб’єкт звернення для отримання адміністративної послуги в центрі звертається до адміністратора </w:t>
      </w:r>
      <w:r w:rsidR="002C41CC" w:rsidRPr="00B54B62">
        <w:rPr>
          <w:bdr w:val="none" w:sz="0" w:space="0" w:color="auto" w:frame="1"/>
          <w:lang w:val="uk-UA"/>
        </w:rPr>
        <w:softHyphen/>
      </w:r>
      <w:r w:rsidRPr="00B54B62">
        <w:rPr>
          <w:bdr w:val="none" w:sz="0" w:space="0" w:color="auto" w:frame="1"/>
          <w:lang w:val="uk-UA"/>
        </w:rPr>
        <w:t xml:space="preserve"> посадової особи </w:t>
      </w:r>
      <w:r w:rsidR="002C41CC" w:rsidRPr="00B54B62">
        <w:rPr>
          <w:rFonts w:eastAsia="Batang"/>
          <w:lang w:val="uk-UA" w:eastAsia="ru-RU"/>
        </w:rPr>
        <w:t xml:space="preserve">Станіславської сільської </w:t>
      </w:r>
      <w:r w:rsidRPr="00B54B62">
        <w:rPr>
          <w:bdr w:val="none" w:sz="0" w:space="0" w:color="auto" w:frame="1"/>
          <w:lang w:val="uk-UA"/>
        </w:rPr>
        <w:t>ради, яка організовує надання адміністративних послуг.</w:t>
      </w:r>
    </w:p>
    <w:p w14:paraId="689ABD4A" w14:textId="07E1FAD2" w:rsidR="0082769D" w:rsidRPr="00EB57F8" w:rsidRDefault="0082769D" w:rsidP="002C41CC">
      <w:pPr>
        <w:pStyle w:val="ms-rtefontsize-3"/>
        <w:shd w:val="clear" w:color="auto" w:fill="FFFFFF"/>
        <w:spacing w:before="0" w:beforeAutospacing="0" w:after="0" w:afterAutospacing="0"/>
        <w:ind w:firstLine="709"/>
        <w:jc w:val="both"/>
        <w:textAlignment w:val="baseline"/>
        <w:rPr>
          <w:color w:val="00B050"/>
          <w:bdr w:val="none" w:sz="0" w:space="0" w:color="auto" w:frame="1"/>
          <w:lang w:val="uk-UA"/>
        </w:rPr>
      </w:pPr>
      <w:r w:rsidRPr="002E3072">
        <w:rPr>
          <w:color w:val="595657"/>
          <w:bdr w:val="none" w:sz="0" w:space="0" w:color="auto" w:frame="1"/>
          <w:lang w:val="uk-UA"/>
        </w:rPr>
        <w:t>2.</w:t>
      </w:r>
      <w:r w:rsidRPr="002E3072">
        <w:rPr>
          <w:bdr w:val="none" w:sz="0" w:space="0" w:color="auto" w:frame="1"/>
          <w:lang w:val="uk-UA"/>
        </w:rPr>
        <w:t>9</w:t>
      </w:r>
      <w:r w:rsidRPr="00B54B62">
        <w:rPr>
          <w:bdr w:val="none" w:sz="0" w:space="0" w:color="auto" w:frame="1"/>
          <w:lang w:val="uk-UA"/>
        </w:rPr>
        <w:t xml:space="preserve"> </w:t>
      </w:r>
      <w:r w:rsidRPr="00EB57F8">
        <w:rPr>
          <w:color w:val="00B050"/>
          <w:bdr w:val="none" w:sz="0" w:space="0" w:color="auto" w:frame="1"/>
          <w:lang w:val="uk-UA"/>
        </w:rPr>
        <w:t xml:space="preserve">Адміністратор призначається на посаду та звільняється з посади </w:t>
      </w:r>
      <w:r w:rsidR="00DD4B32" w:rsidRPr="00EB57F8">
        <w:rPr>
          <w:color w:val="00B050"/>
          <w:bdr w:val="none" w:sz="0" w:space="0" w:color="auto" w:frame="1"/>
          <w:lang w:val="uk-UA"/>
        </w:rPr>
        <w:t>сільськ</w:t>
      </w:r>
      <w:r w:rsidRPr="00EB57F8">
        <w:rPr>
          <w:color w:val="00B050"/>
          <w:bdr w:val="none" w:sz="0" w:space="0" w:color="auto" w:frame="1"/>
          <w:lang w:val="uk-UA"/>
        </w:rPr>
        <w:t xml:space="preserve">им головою. Кількість адміністраторів, які працюють в ЦНАП, затверджується </w:t>
      </w:r>
      <w:r w:rsidR="00DD4B32" w:rsidRPr="00EB57F8">
        <w:rPr>
          <w:color w:val="00B050"/>
          <w:bdr w:val="none" w:sz="0" w:space="0" w:color="auto" w:frame="1"/>
          <w:lang w:val="uk-UA"/>
        </w:rPr>
        <w:t>сільською</w:t>
      </w:r>
      <w:r w:rsidRPr="00EB57F8">
        <w:rPr>
          <w:color w:val="00B050"/>
          <w:bdr w:val="none" w:sz="0" w:space="0" w:color="auto" w:frame="1"/>
          <w:lang w:val="uk-UA"/>
        </w:rPr>
        <w:t xml:space="preserve"> радою.</w:t>
      </w:r>
    </w:p>
    <w:p w14:paraId="135CB167"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2.10 Адміністратор  має іменну печатку (штамп) із зазначенням його прізвища, імені, по батькові та найменування ЦНАП.</w:t>
      </w:r>
    </w:p>
    <w:p w14:paraId="660E7703"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 Основними завданнями адміністратора є:</w:t>
      </w:r>
    </w:p>
    <w:p w14:paraId="53F88994"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2.11.1 надання суб’єктам звернень вичерпної інформації і консультацій щодо вимог та порядку надання адміністративних послуг;</w:t>
      </w:r>
    </w:p>
    <w:p w14:paraId="00C2C44B"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14:paraId="4AF11656"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14:paraId="1DF2B7B7"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2.11.4 організація забезпечення надання адміністративних послуг суб’єктами їх надання;</w:t>
      </w:r>
    </w:p>
    <w:p w14:paraId="037E9797"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2.11.5 здійснення контролю за додержанням суб’єктами надання адміністративних послуг строку розгляду справ та прийняття рішень;</w:t>
      </w:r>
    </w:p>
    <w:p w14:paraId="2A8A207F"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2.11.6 надання адміністративних послуг у випадках, передбачених законом.</w:t>
      </w:r>
    </w:p>
    <w:p w14:paraId="100D7B29"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2.11.7 складання протоколів про адміністративні правопорушення у випадках передбачених законом;</w:t>
      </w:r>
    </w:p>
    <w:p w14:paraId="703A9142" w14:textId="77777777" w:rsidR="0082769D" w:rsidRPr="00D760B5" w:rsidRDefault="0082769D" w:rsidP="002C41CC">
      <w:pPr>
        <w:pStyle w:val="ms-rtefontsize-3"/>
        <w:shd w:val="clear" w:color="auto" w:fill="FFFFFF"/>
        <w:spacing w:before="0" w:beforeAutospacing="0" w:after="0" w:afterAutospacing="0"/>
        <w:ind w:firstLine="709"/>
        <w:jc w:val="both"/>
        <w:textAlignment w:val="baseline"/>
        <w:rPr>
          <w:color w:val="FF0000"/>
          <w:bdr w:val="none" w:sz="0" w:space="0" w:color="auto" w:frame="1"/>
          <w:lang w:val="uk-UA"/>
        </w:rPr>
      </w:pPr>
      <w:r w:rsidRPr="00D760B5">
        <w:rPr>
          <w:color w:val="FF0000"/>
          <w:bdr w:val="none" w:sz="0" w:space="0" w:color="auto" w:frame="1"/>
          <w:lang w:val="uk-UA"/>
        </w:rPr>
        <w:t>2.11.8 розгляд звернень та запитів громадян, підприємств, установ, організацій в порядку, передбаченому чинним законодавством України, забезпечення виконання вимог законодавства України про доступ до публічної інформації.</w:t>
      </w:r>
    </w:p>
    <w:p w14:paraId="11E3881E"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2.12. Адміністратор має право:</w:t>
      </w:r>
    </w:p>
    <w:p w14:paraId="60E9932E"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2.12.1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14:paraId="7BC032F5" w14:textId="77777777" w:rsidR="0082769D" w:rsidRPr="00D760B5" w:rsidRDefault="0082769D" w:rsidP="002C41CC">
      <w:pPr>
        <w:pStyle w:val="ms-rtefontsize-3"/>
        <w:shd w:val="clear" w:color="auto" w:fill="FFFFFF"/>
        <w:spacing w:before="0" w:beforeAutospacing="0" w:after="0" w:afterAutospacing="0"/>
        <w:ind w:firstLine="709"/>
        <w:jc w:val="both"/>
        <w:textAlignment w:val="baseline"/>
        <w:rPr>
          <w:color w:val="FF0000"/>
          <w:bdr w:val="none" w:sz="0" w:space="0" w:color="auto" w:frame="1"/>
          <w:lang w:val="uk-UA"/>
        </w:rPr>
      </w:pPr>
      <w:r w:rsidRPr="00B54B62">
        <w:rPr>
          <w:bdr w:val="none" w:sz="0" w:space="0" w:color="auto" w:frame="1"/>
          <w:lang w:val="uk-UA"/>
        </w:rPr>
        <w:t xml:space="preserve">2.12.2 погоджувати документи (рішення) в інших державних органах, органах влади та органах місцевого самоврядування, отримувати їх висновки з метою надання адміністративної послуги без залучення суб’єкта звернення з дотриманням </w:t>
      </w:r>
      <w:r w:rsidRPr="00D760B5">
        <w:rPr>
          <w:color w:val="FF0000"/>
          <w:bdr w:val="none" w:sz="0" w:space="0" w:color="auto" w:frame="1"/>
          <w:lang w:val="uk-UA"/>
        </w:rPr>
        <w:t>вимог Закону України «Про захист персональних даних»;</w:t>
      </w:r>
    </w:p>
    <w:p w14:paraId="176FECBF"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2.12.3</w:t>
      </w:r>
      <w:r w:rsidR="002C41CC" w:rsidRPr="00B54B62">
        <w:rPr>
          <w:bdr w:val="none" w:sz="0" w:space="0" w:color="auto" w:frame="1"/>
          <w:lang w:val="uk-UA"/>
        </w:rPr>
        <w:t>.</w:t>
      </w:r>
      <w:r w:rsidRPr="00B54B62">
        <w:rPr>
          <w:bdr w:val="none" w:sz="0" w:space="0" w:color="auto" w:frame="1"/>
          <w:lang w:val="uk-UA"/>
        </w:rPr>
        <w:t xml:space="preserve"> інформувати керівника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14:paraId="3E7ACB1D" w14:textId="77777777" w:rsidR="00473A80" w:rsidRDefault="00473A80" w:rsidP="00473A80">
      <w:pPr>
        <w:pStyle w:val="ms-rtefontsize-3"/>
        <w:shd w:val="clear" w:color="auto" w:fill="FFFFFF"/>
        <w:spacing w:before="0" w:beforeAutospacing="0" w:after="0" w:afterAutospacing="0"/>
        <w:ind w:firstLine="709"/>
        <w:jc w:val="center"/>
        <w:textAlignment w:val="baseline"/>
        <w:rPr>
          <w:bdr w:val="none" w:sz="0" w:space="0" w:color="auto" w:frame="1"/>
          <w:lang w:val="uk-UA"/>
        </w:rPr>
      </w:pPr>
    </w:p>
    <w:p w14:paraId="07CEDBA6" w14:textId="77777777" w:rsidR="00473A80" w:rsidRDefault="00473A80" w:rsidP="00473A80">
      <w:pPr>
        <w:pStyle w:val="ms-rtefontsize-3"/>
        <w:shd w:val="clear" w:color="auto" w:fill="FFFFFF"/>
        <w:spacing w:before="0" w:beforeAutospacing="0" w:after="0" w:afterAutospacing="0"/>
        <w:ind w:firstLine="709"/>
        <w:jc w:val="center"/>
        <w:textAlignment w:val="baseline"/>
        <w:rPr>
          <w:bdr w:val="none" w:sz="0" w:space="0" w:color="auto" w:frame="1"/>
          <w:lang w:val="uk-UA"/>
        </w:rPr>
      </w:pPr>
    </w:p>
    <w:p w14:paraId="355FFD07" w14:textId="77777777" w:rsidR="00473A80" w:rsidRDefault="00473A80" w:rsidP="00473A80">
      <w:pPr>
        <w:pStyle w:val="ms-rtefontsize-3"/>
        <w:shd w:val="clear" w:color="auto" w:fill="FFFFFF"/>
        <w:spacing w:before="0" w:beforeAutospacing="0" w:after="0" w:afterAutospacing="0"/>
        <w:ind w:firstLine="709"/>
        <w:jc w:val="center"/>
        <w:textAlignment w:val="baseline"/>
        <w:rPr>
          <w:bdr w:val="none" w:sz="0" w:space="0" w:color="auto" w:frame="1"/>
          <w:lang w:val="uk-UA"/>
        </w:rPr>
      </w:pPr>
      <w:r>
        <w:rPr>
          <w:bdr w:val="none" w:sz="0" w:space="0" w:color="auto" w:frame="1"/>
          <w:lang w:val="uk-UA"/>
        </w:rPr>
        <w:lastRenderedPageBreak/>
        <w:t>3</w:t>
      </w:r>
    </w:p>
    <w:p w14:paraId="25CD270E" w14:textId="77777777" w:rsidR="00473A80" w:rsidRDefault="00473A80" w:rsidP="00473A80">
      <w:pPr>
        <w:pStyle w:val="ms-rtefontsize-3"/>
        <w:shd w:val="clear" w:color="auto" w:fill="FFFFFF"/>
        <w:spacing w:before="0" w:beforeAutospacing="0" w:after="0" w:afterAutospacing="0"/>
        <w:ind w:firstLine="709"/>
        <w:jc w:val="center"/>
        <w:textAlignment w:val="baseline"/>
        <w:rPr>
          <w:bdr w:val="none" w:sz="0" w:space="0" w:color="auto" w:frame="1"/>
          <w:lang w:val="uk-UA"/>
        </w:rPr>
      </w:pPr>
    </w:p>
    <w:p w14:paraId="3BDA2C16"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2.12.4</w:t>
      </w:r>
      <w:r w:rsidR="002C41CC" w:rsidRPr="00B54B62">
        <w:rPr>
          <w:bdr w:val="none" w:sz="0" w:space="0" w:color="auto" w:frame="1"/>
          <w:lang w:val="uk-UA"/>
        </w:rPr>
        <w:t>.</w:t>
      </w:r>
      <w:r w:rsidRPr="00B54B62">
        <w:rPr>
          <w:bdr w:val="none" w:sz="0" w:space="0" w:color="auto" w:frame="1"/>
          <w:lang w:val="uk-UA"/>
        </w:rPr>
        <w:t xml:space="preserve">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14:paraId="3BDA1385"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2.12.5</w:t>
      </w:r>
      <w:r w:rsidR="002C41CC" w:rsidRPr="00B54B62">
        <w:rPr>
          <w:bdr w:val="none" w:sz="0" w:space="0" w:color="auto" w:frame="1"/>
          <w:lang w:val="uk-UA"/>
        </w:rPr>
        <w:t>.</w:t>
      </w:r>
      <w:r w:rsidRPr="00B54B62">
        <w:rPr>
          <w:bdr w:val="none" w:sz="0" w:space="0" w:color="auto" w:frame="1"/>
          <w:lang w:val="uk-UA"/>
        </w:rPr>
        <w:t xml:space="preserve"> порушувати клопотання перед керівником центру щодо вжиття заходів з метою забезпечення ефективної роботи ЦНАП.</w:t>
      </w:r>
    </w:p>
    <w:p w14:paraId="382BB2C1" w14:textId="1CE1D37F" w:rsidR="00DD28E7" w:rsidRPr="00904F24" w:rsidRDefault="00904F24" w:rsidP="00904F24">
      <w:pPr>
        <w:shd w:val="clear" w:color="auto" w:fill="FFFFFF"/>
        <w:tabs>
          <w:tab w:val="left" w:pos="720"/>
        </w:tabs>
        <w:spacing w:after="0" w:line="240" w:lineRule="auto"/>
        <w:jc w:val="both"/>
        <w:textAlignment w:val="baseline"/>
        <w:rPr>
          <w:rFonts w:ascii="Times New Roman" w:hAnsi="Times New Roman" w:cs="Times New Roman"/>
          <w:bdr w:val="none" w:sz="0" w:space="0" w:color="auto" w:frame="1"/>
          <w:lang w:val="uk-UA"/>
        </w:rPr>
      </w:pPr>
      <w:r>
        <w:rPr>
          <w:bdr w:val="none" w:sz="0" w:space="0" w:color="auto" w:frame="1"/>
          <w:lang w:val="uk-UA"/>
        </w:rPr>
        <w:tab/>
      </w:r>
      <w:r w:rsidR="0082769D" w:rsidRPr="00904F24">
        <w:rPr>
          <w:rFonts w:ascii="Times New Roman" w:hAnsi="Times New Roman" w:cs="Times New Roman"/>
          <w:bdr w:val="none" w:sz="0" w:space="0" w:color="auto" w:frame="1"/>
          <w:lang w:val="uk-UA"/>
        </w:rPr>
        <w:t>2.13</w:t>
      </w:r>
      <w:r w:rsidR="002C41CC" w:rsidRPr="00904F24">
        <w:rPr>
          <w:rFonts w:ascii="Times New Roman" w:hAnsi="Times New Roman" w:cs="Times New Roman"/>
          <w:bdr w:val="none" w:sz="0" w:space="0" w:color="auto" w:frame="1"/>
          <w:lang w:val="uk-UA"/>
        </w:rPr>
        <w:t>.</w:t>
      </w:r>
      <w:r w:rsidR="0082769D" w:rsidRPr="00904F24">
        <w:rPr>
          <w:rFonts w:ascii="Times New Roman" w:hAnsi="Times New Roman" w:cs="Times New Roman"/>
          <w:bdr w:val="none" w:sz="0" w:space="0" w:color="auto" w:frame="1"/>
          <w:lang w:val="uk-UA"/>
        </w:rPr>
        <w:t xml:space="preserve"> </w:t>
      </w:r>
      <w:r w:rsidR="00DD28E7" w:rsidRPr="00904F24">
        <w:rPr>
          <w:rFonts w:ascii="Times New Roman" w:hAnsi="Times New Roman" w:cs="Times New Roman"/>
          <w:bdr w:val="none" w:sz="0" w:space="0" w:color="auto" w:frame="1"/>
          <w:lang w:val="uk-UA"/>
        </w:rPr>
        <w:t xml:space="preserve">ЦНАП як постійно діючий робочий орган очолює </w:t>
      </w:r>
      <w:r w:rsidR="00DD28E7" w:rsidRPr="00904F24">
        <w:rPr>
          <w:rFonts w:ascii="Times New Roman" w:hAnsi="Times New Roman" w:cs="Times New Roman"/>
          <w:color w:val="FF0000"/>
          <w:bdr w:val="none" w:sz="0" w:space="0" w:color="auto" w:frame="1"/>
          <w:lang w:val="uk-UA"/>
        </w:rPr>
        <w:t>начальник відділу</w:t>
      </w:r>
      <w:r w:rsidRPr="00904F24">
        <w:rPr>
          <w:rFonts w:ascii="Times New Roman" w:eastAsia="Times New Roman" w:hAnsi="Times New Roman" w:cs="Times New Roman"/>
          <w:color w:val="FF0000"/>
          <w:sz w:val="24"/>
          <w:szCs w:val="24"/>
          <w:lang w:val="uk-UA" w:eastAsia="uk-UA"/>
        </w:rPr>
        <w:t xml:space="preserve"> відділ з питань організації діяльності Центру надання адміністративних послуг Станіславської сільської ради Херсонської області</w:t>
      </w:r>
      <w:r w:rsidR="00DD28E7" w:rsidRPr="00904F24">
        <w:rPr>
          <w:rFonts w:ascii="Times New Roman" w:hAnsi="Times New Roman" w:cs="Times New Roman"/>
          <w:color w:val="FF0000"/>
          <w:lang w:val="uk-UA" w:eastAsia="uk-UA"/>
        </w:rPr>
        <w:t xml:space="preserve">. </w:t>
      </w:r>
      <w:r w:rsidR="00DD28E7" w:rsidRPr="00904F24">
        <w:rPr>
          <w:rFonts w:ascii="Times New Roman" w:hAnsi="Times New Roman" w:cs="Times New Roman"/>
          <w:lang w:val="uk-UA" w:eastAsia="uk-UA"/>
        </w:rPr>
        <w:t xml:space="preserve">На начальника відділу, </w:t>
      </w:r>
      <w:r w:rsidR="00DD28E7" w:rsidRPr="00904F24">
        <w:rPr>
          <w:rFonts w:ascii="Times New Roman" w:hAnsi="Times New Roman" w:cs="Times New Roman"/>
          <w:bdr w:val="none" w:sz="0" w:space="0" w:color="auto" w:frame="1"/>
          <w:lang w:val="uk-UA"/>
        </w:rPr>
        <w:t xml:space="preserve">як керівника структурного підрозділу, покладаються здійснення функцій з керівництва та відповідальність за організацію діяльності ЦНАП. Начальник відділу призначається на посаду та звільняється з посади </w:t>
      </w:r>
      <w:r w:rsidR="00A17E47" w:rsidRPr="00904F24">
        <w:rPr>
          <w:rFonts w:ascii="Times New Roman" w:hAnsi="Times New Roman" w:cs="Times New Roman"/>
          <w:bdr w:val="none" w:sz="0" w:space="0" w:color="auto" w:frame="1"/>
          <w:lang w:val="uk-UA"/>
        </w:rPr>
        <w:t>сільським</w:t>
      </w:r>
      <w:r w:rsidR="00DD28E7" w:rsidRPr="00904F24">
        <w:rPr>
          <w:rFonts w:ascii="Times New Roman" w:hAnsi="Times New Roman" w:cs="Times New Roman"/>
          <w:bdr w:val="none" w:sz="0" w:space="0" w:color="auto" w:frame="1"/>
          <w:lang w:val="uk-UA"/>
        </w:rPr>
        <w:t xml:space="preserve"> головою.</w:t>
      </w:r>
    </w:p>
    <w:p w14:paraId="7F755CFE" w14:textId="58454410" w:rsidR="0082769D" w:rsidRPr="00904F24" w:rsidRDefault="00904F24" w:rsidP="00904F24">
      <w:pPr>
        <w:shd w:val="clear" w:color="auto" w:fill="FFFFFF"/>
        <w:tabs>
          <w:tab w:val="left" w:pos="720"/>
        </w:tabs>
        <w:spacing w:after="0" w:line="240" w:lineRule="auto"/>
        <w:jc w:val="both"/>
        <w:textAlignment w:val="baseline"/>
        <w:rPr>
          <w:rFonts w:ascii="Times New Roman" w:hAnsi="Times New Roman" w:cs="Times New Roman"/>
          <w:bdr w:val="none" w:sz="0" w:space="0" w:color="auto" w:frame="1"/>
          <w:lang w:val="uk-UA"/>
        </w:rPr>
      </w:pPr>
      <w:r w:rsidRPr="00904F24">
        <w:rPr>
          <w:rFonts w:ascii="Times New Roman" w:hAnsi="Times New Roman" w:cs="Times New Roman"/>
          <w:bdr w:val="none" w:sz="0" w:space="0" w:color="auto" w:frame="1"/>
          <w:lang w:val="uk-UA"/>
        </w:rPr>
        <w:tab/>
      </w:r>
      <w:r w:rsidR="0082769D" w:rsidRPr="00904F24">
        <w:rPr>
          <w:rFonts w:ascii="Times New Roman" w:hAnsi="Times New Roman" w:cs="Times New Roman"/>
          <w:bdr w:val="none" w:sz="0" w:space="0" w:color="auto" w:frame="1"/>
          <w:lang w:val="uk-UA"/>
        </w:rPr>
        <w:t>2.14</w:t>
      </w:r>
      <w:r w:rsidR="002C41CC" w:rsidRPr="00904F24">
        <w:rPr>
          <w:rFonts w:ascii="Times New Roman" w:hAnsi="Times New Roman" w:cs="Times New Roman"/>
          <w:bdr w:val="none" w:sz="0" w:space="0" w:color="auto" w:frame="1"/>
          <w:lang w:val="uk-UA"/>
        </w:rPr>
        <w:t>.</w:t>
      </w:r>
      <w:r w:rsidR="0082769D" w:rsidRPr="00904F24">
        <w:rPr>
          <w:rFonts w:ascii="Times New Roman" w:hAnsi="Times New Roman" w:cs="Times New Roman"/>
          <w:bdr w:val="none" w:sz="0" w:space="0" w:color="auto" w:frame="1"/>
          <w:lang w:val="uk-UA"/>
        </w:rPr>
        <w:t xml:space="preserve"> </w:t>
      </w:r>
      <w:r w:rsidR="00DD28E7" w:rsidRPr="00904F24">
        <w:rPr>
          <w:rFonts w:ascii="Times New Roman" w:hAnsi="Times New Roman" w:cs="Times New Roman"/>
          <w:bdr w:val="none" w:sz="0" w:space="0" w:color="auto" w:frame="1"/>
          <w:lang w:val="uk-UA"/>
        </w:rPr>
        <w:t xml:space="preserve">Керівник ЦНАП – начальник відділу </w:t>
      </w:r>
      <w:r w:rsidRPr="00904F24">
        <w:rPr>
          <w:rFonts w:ascii="Times New Roman" w:eastAsia="Times New Roman" w:hAnsi="Times New Roman" w:cs="Times New Roman"/>
          <w:color w:val="FF0000"/>
          <w:sz w:val="24"/>
          <w:szCs w:val="24"/>
          <w:lang w:val="uk-UA" w:eastAsia="uk-UA"/>
        </w:rPr>
        <w:t xml:space="preserve">відділ з питань організації діяльності Центру надання адміністративних послуг Станіславської сільської ради Херсонської області </w:t>
      </w:r>
      <w:r w:rsidR="00DD28E7" w:rsidRPr="00904F24">
        <w:rPr>
          <w:rFonts w:ascii="Times New Roman" w:hAnsi="Times New Roman" w:cs="Times New Roman"/>
          <w:bdr w:val="none" w:sz="0" w:space="0" w:color="auto" w:frame="1"/>
          <w:lang w:val="uk-UA"/>
        </w:rPr>
        <w:t>відповідно до завдань, покладених на ЦНАП:</w:t>
      </w:r>
    </w:p>
    <w:p w14:paraId="547D7608"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w:t>
      </w:r>
      <w:r w:rsidR="00DD28E7" w:rsidRPr="00B54B62">
        <w:rPr>
          <w:bdr w:val="none" w:sz="0" w:space="0" w:color="auto" w:frame="1"/>
          <w:lang w:val="uk-UA"/>
        </w:rPr>
        <w:t>4</w:t>
      </w:r>
      <w:r w:rsidRPr="00B54B62">
        <w:rPr>
          <w:bdr w:val="none" w:sz="0" w:space="0" w:color="auto" w:frame="1"/>
          <w:lang w:val="uk-UA"/>
        </w:rPr>
        <w:t>.1</w:t>
      </w:r>
      <w:r w:rsidR="002C41CC" w:rsidRPr="00B54B62">
        <w:rPr>
          <w:bdr w:val="none" w:sz="0" w:space="0" w:color="auto" w:frame="1"/>
          <w:lang w:val="uk-UA"/>
        </w:rPr>
        <w:t>.</w:t>
      </w:r>
      <w:r w:rsidRPr="00B54B62">
        <w:rPr>
          <w:bdr w:val="none" w:sz="0" w:space="0" w:color="auto" w:frame="1"/>
          <w:lang w:val="uk-UA"/>
        </w:rPr>
        <w:t xml:space="preserve"> здійснює керівництво роботою ЦНАП, несе персональну відповідальність за організацію діяльності ЦНАП;</w:t>
      </w:r>
    </w:p>
    <w:p w14:paraId="6C25F130"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w:t>
      </w:r>
      <w:r w:rsidR="00DD28E7" w:rsidRPr="00B54B62">
        <w:rPr>
          <w:bdr w:val="none" w:sz="0" w:space="0" w:color="auto" w:frame="1"/>
          <w:lang w:val="uk-UA"/>
        </w:rPr>
        <w:t>4</w:t>
      </w:r>
      <w:r w:rsidRPr="00B54B62">
        <w:rPr>
          <w:bdr w:val="none" w:sz="0" w:space="0" w:color="auto" w:frame="1"/>
          <w:lang w:val="uk-UA"/>
        </w:rPr>
        <w:t>.2</w:t>
      </w:r>
      <w:r w:rsidR="002C41CC" w:rsidRPr="00B54B62">
        <w:rPr>
          <w:bdr w:val="none" w:sz="0" w:space="0" w:color="auto" w:frame="1"/>
          <w:lang w:val="uk-UA"/>
        </w:rPr>
        <w:t>.</w:t>
      </w:r>
      <w:r w:rsidRPr="00B54B62">
        <w:rPr>
          <w:bdr w:val="none" w:sz="0" w:space="0" w:color="auto" w:frame="1"/>
          <w:lang w:val="uk-UA"/>
        </w:rPr>
        <w:t xml:space="preserve"> організовує діяльність ЦНАП, у тому числі щодо взаємодії із суб’єктами надання адміністративних послуг, вживає заходів до підвищення ефективності роботи ЦНАП;</w:t>
      </w:r>
    </w:p>
    <w:p w14:paraId="06A2A7F1" w14:textId="77777777" w:rsidR="0082769D" w:rsidRPr="00D760B5" w:rsidRDefault="0082769D" w:rsidP="002C41CC">
      <w:pPr>
        <w:pStyle w:val="ms-rtefontsize-3"/>
        <w:shd w:val="clear" w:color="auto" w:fill="FFFFFF"/>
        <w:spacing w:before="0" w:beforeAutospacing="0" w:after="0" w:afterAutospacing="0"/>
        <w:ind w:firstLine="709"/>
        <w:jc w:val="both"/>
        <w:textAlignment w:val="baseline"/>
        <w:rPr>
          <w:color w:val="FF0000"/>
          <w:bdr w:val="none" w:sz="0" w:space="0" w:color="auto" w:frame="1"/>
          <w:lang w:val="uk-UA"/>
        </w:rPr>
      </w:pPr>
      <w:r w:rsidRPr="00B54B62">
        <w:rPr>
          <w:bdr w:val="none" w:sz="0" w:space="0" w:color="auto" w:frame="1"/>
          <w:lang w:val="uk-UA"/>
        </w:rPr>
        <w:t>2.1</w:t>
      </w:r>
      <w:r w:rsidR="00DD28E7" w:rsidRPr="00B54B62">
        <w:rPr>
          <w:bdr w:val="none" w:sz="0" w:space="0" w:color="auto" w:frame="1"/>
          <w:lang w:val="uk-UA"/>
        </w:rPr>
        <w:t>4</w:t>
      </w:r>
      <w:r w:rsidRPr="00B54B62">
        <w:rPr>
          <w:bdr w:val="none" w:sz="0" w:space="0" w:color="auto" w:frame="1"/>
          <w:lang w:val="uk-UA"/>
        </w:rPr>
        <w:t>.3</w:t>
      </w:r>
      <w:r w:rsidR="002C41CC" w:rsidRPr="00B54B62">
        <w:rPr>
          <w:bdr w:val="none" w:sz="0" w:space="0" w:color="auto" w:frame="1"/>
          <w:lang w:val="uk-UA"/>
        </w:rPr>
        <w:t>.</w:t>
      </w:r>
      <w:r w:rsidRPr="00B54B62">
        <w:rPr>
          <w:bdr w:val="none" w:sz="0" w:space="0" w:color="auto" w:frame="1"/>
          <w:lang w:val="uk-UA"/>
        </w:rPr>
        <w:t xml:space="preserve"> </w:t>
      </w:r>
      <w:r w:rsidRPr="00D760B5">
        <w:rPr>
          <w:color w:val="FF0000"/>
          <w:bdr w:val="none" w:sz="0" w:space="0" w:color="auto" w:frame="1"/>
          <w:lang w:val="uk-UA"/>
        </w:rPr>
        <w:t xml:space="preserve">координує діяльність адміністраторів, </w:t>
      </w:r>
      <w:r w:rsidR="00DD28E7" w:rsidRPr="00D760B5">
        <w:rPr>
          <w:color w:val="FF0000"/>
          <w:bdr w:val="none" w:sz="0" w:space="0" w:color="auto" w:frame="1"/>
          <w:lang w:val="uk-UA"/>
        </w:rPr>
        <w:t xml:space="preserve">державних реєстраторів, спеціалістів, представників СНАП </w:t>
      </w:r>
      <w:r w:rsidRPr="00D760B5">
        <w:rPr>
          <w:color w:val="FF0000"/>
          <w:bdr w:val="none" w:sz="0" w:space="0" w:color="auto" w:frame="1"/>
          <w:lang w:val="uk-UA"/>
        </w:rPr>
        <w:t>контролює якість та своєчасність виконання ними обов’язків;</w:t>
      </w:r>
    </w:p>
    <w:p w14:paraId="29117270"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w:t>
      </w:r>
      <w:r w:rsidR="00DD28E7" w:rsidRPr="00B54B62">
        <w:rPr>
          <w:bdr w:val="none" w:sz="0" w:space="0" w:color="auto" w:frame="1"/>
          <w:lang w:val="uk-UA"/>
        </w:rPr>
        <w:t>4</w:t>
      </w:r>
      <w:r w:rsidRPr="00B54B62">
        <w:rPr>
          <w:bdr w:val="none" w:sz="0" w:space="0" w:color="auto" w:frame="1"/>
          <w:lang w:val="uk-UA"/>
        </w:rPr>
        <w:t>.4</w:t>
      </w:r>
      <w:r w:rsidR="002C41CC" w:rsidRPr="00B54B62">
        <w:rPr>
          <w:bdr w:val="none" w:sz="0" w:space="0" w:color="auto" w:frame="1"/>
          <w:lang w:val="uk-UA"/>
        </w:rPr>
        <w:t>.</w:t>
      </w:r>
      <w:r w:rsidRPr="00B54B62">
        <w:rPr>
          <w:bdr w:val="none" w:sz="0" w:space="0" w:color="auto" w:frame="1"/>
          <w:lang w:val="uk-UA"/>
        </w:rPr>
        <w:t xml:space="preserve"> організовує інформаційне забезпечення роботи ЦНАП, роботу із засобами масової інформації, визначає зміст та час проведення інформаційних заходів;</w:t>
      </w:r>
    </w:p>
    <w:p w14:paraId="1D5FFAC5"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w:t>
      </w:r>
      <w:r w:rsidR="00DD28E7" w:rsidRPr="00B54B62">
        <w:rPr>
          <w:bdr w:val="none" w:sz="0" w:space="0" w:color="auto" w:frame="1"/>
          <w:lang w:val="uk-UA"/>
        </w:rPr>
        <w:t>4</w:t>
      </w:r>
      <w:r w:rsidRPr="00B54B62">
        <w:rPr>
          <w:bdr w:val="none" w:sz="0" w:space="0" w:color="auto" w:frame="1"/>
          <w:lang w:val="uk-UA"/>
        </w:rPr>
        <w:t>.5</w:t>
      </w:r>
      <w:r w:rsidR="002C41CC" w:rsidRPr="00B54B62">
        <w:rPr>
          <w:bdr w:val="none" w:sz="0" w:space="0" w:color="auto" w:frame="1"/>
          <w:lang w:val="uk-UA"/>
        </w:rPr>
        <w:t>.</w:t>
      </w:r>
      <w:r w:rsidRPr="00B54B62">
        <w:rPr>
          <w:bdr w:val="none" w:sz="0" w:space="0" w:color="auto" w:frame="1"/>
          <w:lang w:val="uk-UA"/>
        </w:rPr>
        <w:t xml:space="preserve"> сприяє створенню належних умов праці у ЦНАП, вносить пропозиції органу (посадовій особі), що утворив ЦНАП, щодо матеріально-технічного забезпечення ц</w:t>
      </w:r>
      <w:r w:rsidRPr="00B54B62">
        <w:rPr>
          <w:lang w:val="uk-UA"/>
        </w:rPr>
        <w:t>ентру;</w:t>
      </w:r>
    </w:p>
    <w:p w14:paraId="0624275E"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w:t>
      </w:r>
      <w:r w:rsidR="00DD28E7" w:rsidRPr="00B54B62">
        <w:rPr>
          <w:bdr w:val="none" w:sz="0" w:space="0" w:color="auto" w:frame="1"/>
          <w:lang w:val="uk-UA"/>
        </w:rPr>
        <w:t>4</w:t>
      </w:r>
      <w:r w:rsidRPr="00B54B62">
        <w:rPr>
          <w:bdr w:val="none" w:sz="0" w:space="0" w:color="auto" w:frame="1"/>
          <w:lang w:val="uk-UA"/>
        </w:rPr>
        <w:t>.6</w:t>
      </w:r>
      <w:r w:rsidR="002C41CC" w:rsidRPr="00B54B62">
        <w:rPr>
          <w:bdr w:val="none" w:sz="0" w:space="0" w:color="auto" w:frame="1"/>
          <w:lang w:val="uk-UA"/>
        </w:rPr>
        <w:t xml:space="preserve">. </w:t>
      </w:r>
      <w:r w:rsidRPr="00B54B62">
        <w:rPr>
          <w:bdr w:val="none" w:sz="0" w:space="0" w:color="auto" w:frame="1"/>
          <w:lang w:val="uk-UA"/>
        </w:rPr>
        <w:t>розглядає скарги на діяльність чи бездіяльність адміністраторів;</w:t>
      </w:r>
    </w:p>
    <w:p w14:paraId="69FC1F7E" w14:textId="0F42685A" w:rsidR="003E0E94" w:rsidRPr="003E0E94" w:rsidRDefault="0082769D" w:rsidP="002C41CC">
      <w:pPr>
        <w:pStyle w:val="ms-rtefontsize-3"/>
        <w:shd w:val="clear" w:color="auto" w:fill="FFFFFF"/>
        <w:spacing w:before="0" w:beforeAutospacing="0" w:after="0" w:afterAutospacing="0"/>
        <w:ind w:firstLine="709"/>
        <w:jc w:val="both"/>
        <w:textAlignment w:val="baseline"/>
        <w:rPr>
          <w:color w:val="FF0000"/>
          <w:lang w:val="uk-UA"/>
        </w:rPr>
      </w:pPr>
      <w:r w:rsidRPr="00B54B62">
        <w:rPr>
          <w:lang w:val="uk-UA"/>
        </w:rPr>
        <w:t>2.1</w:t>
      </w:r>
      <w:r w:rsidR="00DD28E7" w:rsidRPr="00B54B62">
        <w:rPr>
          <w:lang w:val="uk-UA"/>
        </w:rPr>
        <w:t>4</w:t>
      </w:r>
      <w:r w:rsidRPr="00B54B62">
        <w:rPr>
          <w:lang w:val="uk-UA"/>
        </w:rPr>
        <w:t xml:space="preserve">.7 </w:t>
      </w:r>
      <w:r w:rsidR="003E0E94">
        <w:rPr>
          <w:lang w:val="uk-UA"/>
        </w:rPr>
        <w:t xml:space="preserve">. </w:t>
      </w:r>
      <w:r w:rsidR="003E0E94" w:rsidRPr="003E0E94">
        <w:rPr>
          <w:color w:val="FF0000"/>
          <w:lang w:val="uk-UA"/>
        </w:rPr>
        <w:t>може здійснювати функції адміністратора;</w:t>
      </w:r>
    </w:p>
    <w:p w14:paraId="22F6474B" w14:textId="77777777" w:rsidR="003E0E94" w:rsidRDefault="003E0E94" w:rsidP="003E0E94">
      <w:pPr>
        <w:pStyle w:val="a9"/>
        <w:tabs>
          <w:tab w:val="left" w:pos="720"/>
        </w:tabs>
        <w:spacing w:after="0" w:line="240" w:lineRule="auto"/>
        <w:jc w:val="both"/>
        <w:rPr>
          <w:rFonts w:ascii="Times New Roman" w:eastAsia="Times New Roman" w:hAnsi="Times New Roman" w:cs="Times New Roman"/>
          <w:sz w:val="24"/>
          <w:szCs w:val="24"/>
          <w:lang w:val="uk-UA" w:eastAsia="uk-UA"/>
        </w:rPr>
      </w:pPr>
      <w:r w:rsidRPr="003E0E94">
        <w:rPr>
          <w:rFonts w:ascii="Times New Roman" w:hAnsi="Times New Roman" w:cs="Times New Roman"/>
          <w:sz w:val="24"/>
          <w:szCs w:val="24"/>
          <w:lang w:val="uk-UA"/>
        </w:rPr>
        <w:t>2.14.8</w:t>
      </w:r>
      <w:r w:rsidRPr="003E0E94">
        <w:rPr>
          <w:rFonts w:ascii="Times New Roman" w:hAnsi="Times New Roman" w:cs="Times New Roman"/>
          <w:lang w:val="uk-UA"/>
        </w:rPr>
        <w:t xml:space="preserve">. </w:t>
      </w:r>
      <w:r w:rsidR="0082769D" w:rsidRPr="003E0E94">
        <w:rPr>
          <w:rFonts w:ascii="Times New Roman" w:hAnsi="Times New Roman" w:cs="Times New Roman"/>
          <w:lang w:val="uk-UA"/>
        </w:rPr>
        <w:t>виконує інші повноваження згідно з </w:t>
      </w:r>
      <w:r w:rsidR="0082769D" w:rsidRPr="003E0E94">
        <w:rPr>
          <w:rFonts w:ascii="Times New Roman" w:hAnsi="Times New Roman" w:cs="Times New Roman"/>
          <w:bdr w:val="none" w:sz="0" w:space="0" w:color="auto" w:frame="1"/>
          <w:lang w:val="uk-UA"/>
        </w:rPr>
        <w:t xml:space="preserve">актами законодавства, Положенням про </w:t>
      </w:r>
      <w:r w:rsidR="00DD28E7" w:rsidRPr="003E0E94">
        <w:rPr>
          <w:rFonts w:ascii="Times New Roman" w:hAnsi="Times New Roman" w:cs="Times New Roman"/>
          <w:bdr w:val="none" w:sz="0" w:space="0" w:color="auto" w:frame="1"/>
          <w:lang w:val="uk-UA"/>
        </w:rPr>
        <w:t>відділ</w:t>
      </w:r>
    </w:p>
    <w:p w14:paraId="340705C9" w14:textId="5D19D81E" w:rsidR="0082769D" w:rsidRPr="003E0E94" w:rsidRDefault="003E0E94" w:rsidP="003E0E94">
      <w:pPr>
        <w:tabs>
          <w:tab w:val="left" w:pos="720"/>
        </w:tabs>
        <w:spacing w:after="0" w:line="240" w:lineRule="auto"/>
        <w:jc w:val="both"/>
        <w:rPr>
          <w:rFonts w:ascii="Times New Roman" w:hAnsi="Times New Roman" w:cs="Times New Roman"/>
          <w:bdr w:val="none" w:sz="0" w:space="0" w:color="auto" w:frame="1"/>
          <w:lang w:val="uk-UA"/>
        </w:rPr>
      </w:pPr>
      <w:r w:rsidRPr="003E0E94">
        <w:rPr>
          <w:rFonts w:ascii="Times New Roman" w:eastAsia="Times New Roman" w:hAnsi="Times New Roman" w:cs="Times New Roman"/>
          <w:sz w:val="24"/>
          <w:szCs w:val="24"/>
          <w:lang w:val="uk-UA" w:eastAsia="uk-UA"/>
        </w:rPr>
        <w:t>з питань організації діяльності Центру надання адміністративних послуг Станіславської сільської ради Херсонської області</w:t>
      </w:r>
      <w:r w:rsidR="00DD28E7" w:rsidRPr="003E0E94">
        <w:rPr>
          <w:rFonts w:ascii="Times New Roman" w:hAnsi="Times New Roman" w:cs="Times New Roman"/>
          <w:bdr w:val="none" w:sz="0" w:space="0" w:color="auto" w:frame="1"/>
          <w:lang w:val="uk-UA"/>
        </w:rPr>
        <w:t xml:space="preserve"> </w:t>
      </w:r>
      <w:r w:rsidR="0082769D" w:rsidRPr="003E0E94">
        <w:rPr>
          <w:rFonts w:ascii="Times New Roman" w:hAnsi="Times New Roman" w:cs="Times New Roman"/>
          <w:bdr w:val="none" w:sz="0" w:space="0" w:color="auto" w:frame="1"/>
          <w:lang w:val="uk-UA"/>
        </w:rPr>
        <w:t>та цим Положенням.</w:t>
      </w:r>
    </w:p>
    <w:p w14:paraId="0C75B22F" w14:textId="77777777" w:rsidR="0082769D" w:rsidRPr="00B54B62"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2.1</w:t>
      </w:r>
      <w:r w:rsidR="00DD28E7" w:rsidRPr="00B54B62">
        <w:rPr>
          <w:bdr w:val="none" w:sz="0" w:space="0" w:color="auto" w:frame="1"/>
          <w:lang w:val="uk-UA"/>
        </w:rPr>
        <w:t xml:space="preserve">5. </w:t>
      </w:r>
      <w:r w:rsidRPr="00B54B62">
        <w:rPr>
          <w:bdr w:val="none" w:sz="0" w:space="0" w:color="auto" w:frame="1"/>
          <w:lang w:val="uk-UA"/>
        </w:rPr>
        <w:t>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14:paraId="61BFA36E" w14:textId="5188AE1B" w:rsidR="003E0E94" w:rsidRPr="003E0E94" w:rsidRDefault="003E0E94" w:rsidP="003E0E94">
      <w:pPr>
        <w:pStyle w:val="rvps2"/>
        <w:shd w:val="clear" w:color="auto" w:fill="FFFFFF"/>
        <w:spacing w:before="0" w:beforeAutospacing="0" w:after="150" w:afterAutospacing="0"/>
        <w:ind w:firstLine="450"/>
        <w:jc w:val="both"/>
        <w:rPr>
          <w:color w:val="000000"/>
          <w:lang w:val="uk-UA"/>
        </w:rPr>
      </w:pPr>
      <w:r>
        <w:rPr>
          <w:bdr w:val="none" w:sz="0" w:space="0" w:color="auto" w:frame="1"/>
          <w:lang w:val="uk-UA"/>
        </w:rPr>
        <w:t xml:space="preserve">     2.16. </w:t>
      </w:r>
      <w:r w:rsidRPr="003E0E94">
        <w:rPr>
          <w:color w:val="000000"/>
          <w:lang w:val="uk-UA"/>
        </w:rPr>
        <w:t>З метою забезпечення створення зручних та доступних умов отримання послуг суб’єктами звернень у межах відповідної адміністративно-територіальної одиниці за рішенням</w:t>
      </w:r>
      <w:r>
        <w:rPr>
          <w:color w:val="000000"/>
          <w:lang w:val="uk-UA"/>
        </w:rPr>
        <w:t xml:space="preserve"> сільської ради</w:t>
      </w:r>
      <w:r w:rsidRPr="003E0E94">
        <w:rPr>
          <w:color w:val="000000"/>
          <w:lang w:val="uk-UA"/>
        </w:rPr>
        <w:t xml:space="preserve"> утворю</w:t>
      </w:r>
      <w:r>
        <w:rPr>
          <w:color w:val="000000"/>
          <w:lang w:val="uk-UA"/>
        </w:rPr>
        <w:t>ється</w:t>
      </w:r>
      <w:r w:rsidRPr="003E0E94">
        <w:rPr>
          <w:color w:val="000000"/>
          <w:lang w:val="uk-UA"/>
        </w:rPr>
        <w:t xml:space="preserve"> територіальн</w:t>
      </w:r>
      <w:r>
        <w:rPr>
          <w:color w:val="000000"/>
          <w:lang w:val="uk-UA"/>
        </w:rPr>
        <w:t>ий</w:t>
      </w:r>
      <w:r w:rsidRPr="003E0E94">
        <w:rPr>
          <w:color w:val="000000"/>
          <w:lang w:val="uk-UA"/>
        </w:rPr>
        <w:t xml:space="preserve"> підрозділ центру для роботи адміністраторів такого центру, у яких забезпечується надання адміністративних послуг відповідно до переліку, який визначається </w:t>
      </w:r>
      <w:r>
        <w:rPr>
          <w:color w:val="000000"/>
          <w:lang w:val="uk-UA"/>
        </w:rPr>
        <w:t>рішенням сільської ради</w:t>
      </w:r>
      <w:r w:rsidRPr="003E0E94">
        <w:rPr>
          <w:color w:val="000000"/>
          <w:lang w:val="uk-UA"/>
        </w:rPr>
        <w:t>.</w:t>
      </w:r>
    </w:p>
    <w:p w14:paraId="1A417777" w14:textId="339723C0" w:rsidR="00F60103" w:rsidRPr="00B54B62" w:rsidRDefault="0082769D" w:rsidP="00F60103">
      <w:pPr>
        <w:pStyle w:val="rvps2"/>
        <w:shd w:val="clear" w:color="auto" w:fill="FFFFFF"/>
        <w:spacing w:before="0" w:beforeAutospacing="0" w:after="0" w:afterAutospacing="0"/>
        <w:ind w:firstLine="709"/>
        <w:jc w:val="both"/>
        <w:rPr>
          <w:lang w:val="uk-UA"/>
        </w:rPr>
      </w:pPr>
      <w:r w:rsidRPr="00B54B62">
        <w:rPr>
          <w:bdr w:val="none" w:sz="0" w:space="0" w:color="auto" w:frame="1"/>
          <w:lang w:val="uk-UA"/>
        </w:rPr>
        <w:t>2.1</w:t>
      </w:r>
      <w:r w:rsidR="003E0E94">
        <w:rPr>
          <w:bdr w:val="none" w:sz="0" w:space="0" w:color="auto" w:frame="1"/>
          <w:lang w:val="uk-UA"/>
        </w:rPr>
        <w:t>7</w:t>
      </w:r>
      <w:r w:rsidR="0010329B" w:rsidRPr="00B54B62">
        <w:rPr>
          <w:bdr w:val="none" w:sz="0" w:space="0" w:color="auto" w:frame="1"/>
          <w:lang w:val="uk-UA"/>
        </w:rPr>
        <w:t xml:space="preserve">. </w:t>
      </w:r>
      <w:r w:rsidR="00F60103" w:rsidRPr="00B54B62">
        <w:rPr>
          <w:lang w:val="uk-UA"/>
        </w:rPr>
        <w:t>Час прийому суб’єктів звернень є загальним (єдиним) для всіх адміністративних послуг, що надаються через центр.</w:t>
      </w:r>
    </w:p>
    <w:p w14:paraId="5C90C128" w14:textId="77777777" w:rsidR="00F60103" w:rsidRPr="00B54B62" w:rsidRDefault="00F60103" w:rsidP="00F60103">
      <w:pPr>
        <w:pStyle w:val="rvps2"/>
        <w:shd w:val="clear" w:color="auto" w:fill="FFFFFF"/>
        <w:spacing w:before="0" w:beforeAutospacing="0" w:after="0" w:afterAutospacing="0"/>
        <w:ind w:firstLine="709"/>
        <w:jc w:val="both"/>
        <w:rPr>
          <w:lang w:val="uk-UA"/>
        </w:rPr>
      </w:pPr>
      <w:bookmarkStart w:id="1" w:name="n57"/>
      <w:bookmarkEnd w:id="1"/>
      <w:r w:rsidRPr="00B54B62">
        <w:rPr>
          <w:lang w:val="uk-UA"/>
        </w:rPr>
        <w:t>У центрі час прийому суб’єктів звернень становить не менш як п’ять днів на тиждень та сім годин на день.</w:t>
      </w:r>
    </w:p>
    <w:p w14:paraId="384F0CD3" w14:textId="77777777" w:rsidR="00F60103" w:rsidRPr="00B54B62" w:rsidRDefault="00F60103" w:rsidP="00F60103">
      <w:pPr>
        <w:pStyle w:val="rvps2"/>
        <w:shd w:val="clear" w:color="auto" w:fill="FFFFFF"/>
        <w:spacing w:before="0" w:beforeAutospacing="0" w:after="0" w:afterAutospacing="0"/>
        <w:ind w:firstLine="709"/>
        <w:jc w:val="both"/>
        <w:rPr>
          <w:lang w:val="uk-UA"/>
        </w:rPr>
      </w:pPr>
      <w:bookmarkStart w:id="2" w:name="n93"/>
      <w:bookmarkEnd w:id="2"/>
      <w:r w:rsidRPr="00B54B62">
        <w:rPr>
          <w:lang w:val="uk-UA"/>
        </w:rPr>
        <w:t>У територіальних підрозділах центру час прийому суб’єктів звернень визначається рішенням сільської ради.</w:t>
      </w:r>
    </w:p>
    <w:p w14:paraId="4BABC6B4" w14:textId="77777777" w:rsidR="00F60103" w:rsidRPr="00B54B62" w:rsidRDefault="00F60103" w:rsidP="00F60103">
      <w:pPr>
        <w:pStyle w:val="rvps2"/>
        <w:shd w:val="clear" w:color="auto" w:fill="FFFFFF"/>
        <w:spacing w:before="0" w:beforeAutospacing="0" w:after="0" w:afterAutospacing="0"/>
        <w:ind w:firstLine="709"/>
        <w:jc w:val="both"/>
        <w:rPr>
          <w:lang w:val="uk-UA"/>
        </w:rPr>
      </w:pPr>
      <w:bookmarkStart w:id="3" w:name="n94"/>
      <w:bookmarkEnd w:id="3"/>
      <w:r w:rsidRPr="00B54B62">
        <w:rPr>
          <w:lang w:val="uk-UA"/>
        </w:rPr>
        <w:t>При цьому прийом суб’єктів звернень у центрі здійснюється без перерви на обід та не менш як один день на тиждень до 20-ї години.</w:t>
      </w:r>
    </w:p>
    <w:p w14:paraId="17F2CF3E" w14:textId="77777777" w:rsidR="00F60103" w:rsidRPr="00B54B62" w:rsidRDefault="00F60103" w:rsidP="00F60103">
      <w:pPr>
        <w:pStyle w:val="rvps2"/>
        <w:shd w:val="clear" w:color="auto" w:fill="FFFFFF"/>
        <w:spacing w:before="0" w:beforeAutospacing="0" w:after="0" w:afterAutospacing="0"/>
        <w:ind w:firstLine="709"/>
        <w:jc w:val="both"/>
        <w:rPr>
          <w:lang w:val="uk-UA"/>
        </w:rPr>
      </w:pPr>
      <w:bookmarkStart w:id="4" w:name="n95"/>
      <w:bookmarkEnd w:id="4"/>
      <w:r w:rsidRPr="00B54B62">
        <w:rPr>
          <w:lang w:val="uk-UA"/>
        </w:rPr>
        <w:t>За рішенням сільської ради час прийому суб’єктів звернень може бути збільшено.</w:t>
      </w:r>
    </w:p>
    <w:p w14:paraId="59054DEC" w14:textId="77777777" w:rsidR="00F60103" w:rsidRDefault="00F60103" w:rsidP="00A8303D">
      <w:pPr>
        <w:pStyle w:val="ms-rtefontsize-3"/>
        <w:shd w:val="clear" w:color="auto" w:fill="FFFFFF"/>
        <w:spacing w:before="0" w:beforeAutospacing="0" w:after="0" w:afterAutospacing="0"/>
        <w:jc w:val="center"/>
        <w:textAlignment w:val="baseline"/>
        <w:rPr>
          <w:b/>
          <w:bdr w:val="none" w:sz="0" w:space="0" w:color="auto" w:frame="1"/>
          <w:lang w:val="uk-UA"/>
        </w:rPr>
      </w:pPr>
      <w:bookmarkStart w:id="5" w:name="n90"/>
      <w:bookmarkStart w:id="6" w:name="n58"/>
      <w:bookmarkEnd w:id="5"/>
      <w:bookmarkEnd w:id="6"/>
    </w:p>
    <w:p w14:paraId="3B8B2CC1" w14:textId="77777777" w:rsidR="0082769D" w:rsidRPr="00B54B62" w:rsidRDefault="0082769D" w:rsidP="00A8303D">
      <w:pPr>
        <w:pStyle w:val="ms-rtefontsize-3"/>
        <w:shd w:val="clear" w:color="auto" w:fill="FFFFFF"/>
        <w:spacing w:before="0" w:beforeAutospacing="0" w:after="0" w:afterAutospacing="0"/>
        <w:jc w:val="center"/>
        <w:textAlignment w:val="baseline"/>
        <w:rPr>
          <w:b/>
          <w:bdr w:val="none" w:sz="0" w:space="0" w:color="auto" w:frame="1"/>
          <w:lang w:val="uk-UA"/>
        </w:rPr>
      </w:pPr>
      <w:r w:rsidRPr="00B54B62">
        <w:rPr>
          <w:b/>
          <w:bdr w:val="none" w:sz="0" w:space="0" w:color="auto" w:frame="1"/>
          <w:lang w:val="uk-UA"/>
        </w:rPr>
        <w:t xml:space="preserve">3. </w:t>
      </w:r>
      <w:r w:rsidR="00A8303D" w:rsidRPr="00B54B62">
        <w:rPr>
          <w:b/>
          <w:bdr w:val="none" w:sz="0" w:space="0" w:color="auto" w:frame="1"/>
          <w:lang w:val="uk-UA"/>
        </w:rPr>
        <w:t>МАТЕРІАЛЬНО</w:t>
      </w:r>
      <w:r w:rsidRPr="00B54B62">
        <w:rPr>
          <w:b/>
          <w:bdr w:val="none" w:sz="0" w:space="0" w:color="auto" w:frame="1"/>
          <w:lang w:val="uk-UA"/>
        </w:rPr>
        <w:t>-</w:t>
      </w:r>
      <w:r w:rsidR="00A8303D" w:rsidRPr="00B54B62">
        <w:rPr>
          <w:b/>
          <w:bdr w:val="none" w:sz="0" w:space="0" w:color="auto" w:frame="1"/>
          <w:lang w:val="uk-UA"/>
        </w:rPr>
        <w:t xml:space="preserve">ТЕХНІЧНЕ </w:t>
      </w:r>
      <w:r w:rsidR="00665024" w:rsidRPr="00B54B62">
        <w:rPr>
          <w:b/>
          <w:bdr w:val="none" w:sz="0" w:space="0" w:color="auto" w:frame="1"/>
          <w:lang w:val="uk-UA"/>
        </w:rPr>
        <w:t xml:space="preserve">ЗАБЕЗПЕЧЕННЯ ДІЯЛЬНОСТІ </w:t>
      </w:r>
      <w:r w:rsidRPr="00B54B62">
        <w:rPr>
          <w:b/>
          <w:bdr w:val="none" w:sz="0" w:space="0" w:color="auto" w:frame="1"/>
          <w:lang w:val="uk-UA"/>
        </w:rPr>
        <w:t>ЦНАП</w:t>
      </w:r>
    </w:p>
    <w:p w14:paraId="6540AFAB" w14:textId="77777777" w:rsidR="0082769D" w:rsidRDefault="0082769D" w:rsidP="002C41CC">
      <w:pPr>
        <w:pStyle w:val="ms-rtefontsize-3"/>
        <w:shd w:val="clear" w:color="auto" w:fill="FFFFFF"/>
        <w:spacing w:before="0" w:beforeAutospacing="0" w:after="0" w:afterAutospacing="0"/>
        <w:ind w:firstLine="709"/>
        <w:jc w:val="both"/>
        <w:textAlignment w:val="baseline"/>
        <w:rPr>
          <w:bdr w:val="none" w:sz="0" w:space="0" w:color="auto" w:frame="1"/>
          <w:lang w:val="uk-UA"/>
        </w:rPr>
      </w:pPr>
      <w:r w:rsidRPr="00B54B62">
        <w:rPr>
          <w:bdr w:val="none" w:sz="0" w:space="0" w:color="auto" w:frame="1"/>
          <w:lang w:val="uk-UA"/>
        </w:rPr>
        <w:t>3.1 Фінансування та матеріально-технічне забезпечення діяльності ЦНАП здійснюється за рахунок державного бюджету та місцевого бюджету.</w:t>
      </w:r>
    </w:p>
    <w:p w14:paraId="4A5FFCF5" w14:textId="5F7817AC" w:rsidR="00473A80" w:rsidRDefault="00473A80" w:rsidP="00473A80">
      <w:pPr>
        <w:pStyle w:val="rvps2"/>
        <w:shd w:val="clear" w:color="auto" w:fill="FFFFFF"/>
        <w:spacing w:before="0" w:beforeAutospacing="0" w:after="0" w:afterAutospacing="0"/>
        <w:jc w:val="center"/>
        <w:rPr>
          <w:lang w:val="uk-UA"/>
        </w:rPr>
      </w:pPr>
      <w:r>
        <w:rPr>
          <w:lang w:val="uk-UA"/>
        </w:rPr>
        <w:lastRenderedPageBreak/>
        <w:t>4</w:t>
      </w:r>
    </w:p>
    <w:p w14:paraId="1D310511" w14:textId="77777777" w:rsidR="00473A80" w:rsidRDefault="00473A80" w:rsidP="00473A80">
      <w:pPr>
        <w:pStyle w:val="rvps2"/>
        <w:shd w:val="clear" w:color="auto" w:fill="FFFFFF"/>
        <w:spacing w:before="0" w:beforeAutospacing="0" w:after="0" w:afterAutospacing="0"/>
        <w:jc w:val="center"/>
        <w:rPr>
          <w:lang w:val="uk-UA"/>
        </w:rPr>
      </w:pPr>
    </w:p>
    <w:p w14:paraId="7A5EC5CF" w14:textId="77777777" w:rsidR="00473A80" w:rsidRDefault="00F60103" w:rsidP="00473A80">
      <w:pPr>
        <w:pStyle w:val="rvps2"/>
        <w:shd w:val="clear" w:color="auto" w:fill="FFFFFF"/>
        <w:spacing w:before="0" w:beforeAutospacing="0" w:after="0" w:afterAutospacing="0"/>
        <w:ind w:firstLine="709"/>
        <w:jc w:val="both"/>
        <w:rPr>
          <w:lang w:val="uk-UA"/>
        </w:rPr>
      </w:pPr>
      <w:r>
        <w:rPr>
          <w:lang w:val="uk-UA"/>
        </w:rPr>
        <w:t xml:space="preserve">3.2. </w:t>
      </w:r>
      <w:r w:rsidRPr="00B54B62">
        <w:rPr>
          <w:lang w:val="uk-UA"/>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r w:rsidR="00D760B5">
        <w:rPr>
          <w:lang w:val="uk-UA"/>
        </w:rPr>
        <w:t>, а також від плати за обов’язкове навчання робіт з такими реєстрами</w:t>
      </w:r>
      <w:r w:rsidRPr="00B54B62">
        <w:rPr>
          <w:lang w:val="uk-UA"/>
        </w:rPr>
        <w:t>.</w:t>
      </w:r>
      <w:bookmarkStart w:id="7" w:name="n96"/>
      <w:bookmarkEnd w:id="7"/>
    </w:p>
    <w:p w14:paraId="1777DBE4" w14:textId="20D78B9D" w:rsidR="0010329B" w:rsidRPr="00904F24" w:rsidRDefault="0010329B" w:rsidP="00473A80">
      <w:pPr>
        <w:pStyle w:val="rvps2"/>
        <w:shd w:val="clear" w:color="auto" w:fill="FFFFFF"/>
        <w:spacing w:before="0" w:beforeAutospacing="0" w:after="0" w:afterAutospacing="0"/>
        <w:ind w:firstLine="709"/>
        <w:jc w:val="both"/>
        <w:rPr>
          <w:lang w:val="uk-UA" w:eastAsia="uk-UA"/>
        </w:rPr>
      </w:pPr>
      <w:r w:rsidRPr="00904F24">
        <w:rPr>
          <w:lang w:val="uk-UA" w:eastAsia="uk-UA"/>
        </w:rPr>
        <w:t xml:space="preserve">Секретар сільської ради </w:t>
      </w:r>
      <w:r w:rsidRPr="00904F24">
        <w:rPr>
          <w:lang w:val="uk-UA" w:eastAsia="uk-UA"/>
        </w:rPr>
        <w:tab/>
      </w:r>
      <w:r w:rsidRPr="00904F24">
        <w:rPr>
          <w:lang w:val="uk-UA" w:eastAsia="uk-UA"/>
        </w:rPr>
        <w:tab/>
      </w:r>
      <w:r w:rsidRPr="00904F24">
        <w:rPr>
          <w:lang w:val="uk-UA" w:eastAsia="uk-UA"/>
        </w:rPr>
        <w:tab/>
      </w:r>
      <w:r w:rsidRPr="00904F24">
        <w:rPr>
          <w:lang w:val="uk-UA" w:eastAsia="uk-UA"/>
        </w:rPr>
        <w:tab/>
      </w:r>
      <w:r w:rsidRPr="00904F24">
        <w:rPr>
          <w:lang w:val="uk-UA" w:eastAsia="uk-UA"/>
        </w:rPr>
        <w:tab/>
        <w:t xml:space="preserve">О.Л. Завещана </w:t>
      </w:r>
    </w:p>
    <w:p w14:paraId="3D9E095D" w14:textId="6E10D5AE" w:rsidR="0010329B" w:rsidRPr="00164461" w:rsidRDefault="0010329B" w:rsidP="00164461">
      <w:pPr>
        <w:pStyle w:val="aa"/>
        <w:rPr>
          <w:rFonts w:ascii="Times New Roman" w:hAnsi="Times New Roman" w:cs="Times New Roman"/>
          <w:lang w:val="uk-UA" w:eastAsia="ru-RU"/>
        </w:rPr>
      </w:pPr>
      <w:r w:rsidRPr="00B54B62">
        <w:rPr>
          <w:bdr w:val="none" w:sz="0" w:space="0" w:color="auto" w:frame="1"/>
          <w:lang w:val="uk-UA"/>
        </w:rPr>
        <w:br w:type="page"/>
      </w:r>
      <w:r w:rsidR="00164461">
        <w:rPr>
          <w:bdr w:val="none" w:sz="0" w:space="0" w:color="auto" w:frame="1"/>
          <w:lang w:val="uk-UA"/>
        </w:rPr>
        <w:lastRenderedPageBreak/>
        <w:t xml:space="preserve">                                                                                                                                              </w:t>
      </w:r>
      <w:r w:rsidRPr="00164461">
        <w:rPr>
          <w:rFonts w:ascii="Times New Roman" w:hAnsi="Times New Roman" w:cs="Times New Roman"/>
          <w:lang w:val="uk-UA" w:eastAsia="ru-RU"/>
        </w:rPr>
        <w:t>Додаток 3</w:t>
      </w:r>
    </w:p>
    <w:p w14:paraId="72DA0B53" w14:textId="77777777" w:rsidR="0010329B" w:rsidRPr="00164461" w:rsidRDefault="0010329B" w:rsidP="00164461">
      <w:pPr>
        <w:pStyle w:val="aa"/>
        <w:rPr>
          <w:rFonts w:ascii="Times New Roman" w:hAnsi="Times New Roman" w:cs="Times New Roman"/>
          <w:lang w:val="uk-UA" w:eastAsia="ru-RU"/>
        </w:rPr>
      </w:pP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t>до рішення</w:t>
      </w:r>
    </w:p>
    <w:p w14:paraId="31F1677D" w14:textId="77777777" w:rsidR="0010329B" w:rsidRPr="00164461" w:rsidRDefault="0010329B" w:rsidP="00164461">
      <w:pPr>
        <w:pStyle w:val="aa"/>
        <w:rPr>
          <w:rFonts w:ascii="Times New Roman" w:hAnsi="Times New Roman" w:cs="Times New Roman"/>
          <w:lang w:val="uk-UA" w:eastAsia="ru-RU"/>
        </w:rPr>
      </w:pP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r>
      <w:r w:rsidRPr="00164461">
        <w:rPr>
          <w:rFonts w:ascii="Times New Roman" w:hAnsi="Times New Roman" w:cs="Times New Roman"/>
          <w:lang w:val="uk-UA" w:eastAsia="ru-RU"/>
        </w:rPr>
        <w:tab/>
        <w:t>____________ №____</w:t>
      </w:r>
    </w:p>
    <w:p w14:paraId="151BF576" w14:textId="77777777" w:rsidR="0010329B" w:rsidRPr="00164461" w:rsidRDefault="0010329B" w:rsidP="00164461">
      <w:pPr>
        <w:pStyle w:val="aa"/>
        <w:rPr>
          <w:rFonts w:ascii="Times New Roman" w:hAnsi="Times New Roman" w:cs="Times New Roman"/>
          <w:bdr w:val="none" w:sz="0" w:space="0" w:color="auto" w:frame="1"/>
          <w:lang w:val="uk-UA"/>
        </w:rPr>
      </w:pPr>
    </w:p>
    <w:p w14:paraId="6CA47B8B" w14:textId="77777777" w:rsidR="0082769D" w:rsidRPr="00B54B62" w:rsidRDefault="0082769D" w:rsidP="0082769D">
      <w:pPr>
        <w:pStyle w:val="2"/>
        <w:shd w:val="clear" w:color="auto" w:fill="FFFFFF"/>
        <w:spacing w:before="0" w:beforeAutospacing="0" w:after="0" w:afterAutospacing="0"/>
        <w:jc w:val="center"/>
        <w:textAlignment w:val="baseline"/>
        <w:rPr>
          <w:rFonts w:ascii="Verdana" w:hAnsi="Verdana"/>
          <w:color w:val="595657"/>
          <w:sz w:val="24"/>
          <w:szCs w:val="24"/>
          <w:lang w:val="uk-UA"/>
        </w:rPr>
      </w:pPr>
    </w:p>
    <w:p w14:paraId="7D246EDD" w14:textId="77777777" w:rsidR="0082769D" w:rsidRPr="00B54B62" w:rsidRDefault="0082769D" w:rsidP="0082769D">
      <w:pPr>
        <w:pStyle w:val="2"/>
        <w:shd w:val="clear" w:color="auto" w:fill="FFFFFF"/>
        <w:spacing w:before="0" w:beforeAutospacing="0" w:after="0" w:afterAutospacing="0"/>
        <w:jc w:val="center"/>
        <w:textAlignment w:val="baseline"/>
        <w:rPr>
          <w:color w:val="3F3F3F"/>
          <w:sz w:val="24"/>
          <w:szCs w:val="24"/>
          <w:lang w:val="uk-UA"/>
        </w:rPr>
      </w:pPr>
      <w:r w:rsidRPr="00B54B62">
        <w:rPr>
          <w:rStyle w:val="ac"/>
          <w:b/>
          <w:bCs/>
          <w:color w:val="3F3F3F"/>
          <w:sz w:val="24"/>
          <w:szCs w:val="24"/>
          <w:bdr w:val="none" w:sz="0" w:space="0" w:color="auto" w:frame="1"/>
          <w:lang w:val="uk-UA"/>
        </w:rPr>
        <w:t>Положення</w:t>
      </w:r>
    </w:p>
    <w:p w14:paraId="16E27624" w14:textId="77777777" w:rsidR="00164461" w:rsidRPr="00164461" w:rsidRDefault="0082769D" w:rsidP="00164461">
      <w:pPr>
        <w:pStyle w:val="a9"/>
        <w:tabs>
          <w:tab w:val="left" w:pos="720"/>
        </w:tabs>
        <w:spacing w:after="0" w:line="240" w:lineRule="auto"/>
        <w:jc w:val="both"/>
        <w:rPr>
          <w:rFonts w:ascii="Times New Roman" w:eastAsia="Times New Roman" w:hAnsi="Times New Roman" w:cs="Times New Roman"/>
          <w:i/>
          <w:color w:val="FF0000"/>
          <w:sz w:val="24"/>
          <w:szCs w:val="24"/>
          <w:lang w:val="uk-UA" w:eastAsia="uk-UA"/>
        </w:rPr>
      </w:pPr>
      <w:r w:rsidRPr="00164461">
        <w:rPr>
          <w:rStyle w:val="ms-rtethemeforecolor-2-3"/>
          <w:rFonts w:ascii="Times New Roman" w:hAnsi="Times New Roman" w:cs="Times New Roman"/>
          <w:color w:val="3F3F3F"/>
          <w:sz w:val="24"/>
          <w:szCs w:val="24"/>
          <w:bdr w:val="none" w:sz="0" w:space="0" w:color="auto" w:frame="1"/>
          <w:lang w:val="uk-UA"/>
        </w:rPr>
        <w:t xml:space="preserve">про </w:t>
      </w:r>
      <w:r w:rsidR="00B94E1E" w:rsidRPr="00164461">
        <w:rPr>
          <w:rFonts w:ascii="Times New Roman" w:hAnsi="Times New Roman" w:cs="Times New Roman"/>
          <w:sz w:val="24"/>
          <w:szCs w:val="24"/>
          <w:bdr w:val="none" w:sz="0" w:space="0" w:color="auto" w:frame="1"/>
          <w:lang w:val="uk-UA"/>
        </w:rPr>
        <w:t xml:space="preserve">відділ </w:t>
      </w:r>
      <w:r w:rsidR="00B94E1E" w:rsidRPr="00164461">
        <w:rPr>
          <w:rFonts w:ascii="Times New Roman" w:hAnsi="Times New Roman" w:cs="Times New Roman"/>
          <w:sz w:val="24"/>
          <w:szCs w:val="24"/>
          <w:lang w:val="uk-UA" w:eastAsia="uk-UA"/>
        </w:rPr>
        <w:t xml:space="preserve">з </w:t>
      </w:r>
      <w:r w:rsidR="00164461" w:rsidRPr="00164461">
        <w:rPr>
          <w:rFonts w:ascii="Times New Roman" w:eastAsia="Times New Roman" w:hAnsi="Times New Roman" w:cs="Times New Roman"/>
          <w:color w:val="FF0000"/>
          <w:sz w:val="24"/>
          <w:szCs w:val="24"/>
          <w:lang w:val="uk-UA" w:eastAsia="uk-UA"/>
        </w:rPr>
        <w:t>відділ з питань організації діяльності Центру надання адміністративних</w:t>
      </w:r>
    </w:p>
    <w:p w14:paraId="79BE1FB9" w14:textId="79424FF6" w:rsidR="0082769D" w:rsidRPr="00164461" w:rsidRDefault="00164461" w:rsidP="00164461">
      <w:pPr>
        <w:pStyle w:val="2"/>
        <w:shd w:val="clear" w:color="auto" w:fill="FFFFFF"/>
        <w:spacing w:before="0" w:beforeAutospacing="0" w:after="0" w:afterAutospacing="0"/>
        <w:jc w:val="center"/>
        <w:textAlignment w:val="baseline"/>
        <w:rPr>
          <w:sz w:val="24"/>
          <w:szCs w:val="24"/>
          <w:lang w:val="uk-UA" w:eastAsia="uk-UA"/>
        </w:rPr>
      </w:pPr>
      <w:r w:rsidRPr="00164461">
        <w:rPr>
          <w:color w:val="FF0000"/>
          <w:sz w:val="24"/>
          <w:szCs w:val="24"/>
          <w:lang w:val="uk-UA" w:eastAsia="uk-UA"/>
        </w:rPr>
        <w:t xml:space="preserve">послуг Станіславської сільської ради Херсонської області </w:t>
      </w:r>
    </w:p>
    <w:p w14:paraId="0DD3FDC3" w14:textId="77777777" w:rsidR="00B94E1E" w:rsidRPr="00164461" w:rsidRDefault="00B94E1E" w:rsidP="00B94E1E">
      <w:pPr>
        <w:pStyle w:val="2"/>
        <w:shd w:val="clear" w:color="auto" w:fill="FFFFFF"/>
        <w:spacing w:before="0" w:beforeAutospacing="0" w:after="0" w:afterAutospacing="0"/>
        <w:jc w:val="center"/>
        <w:textAlignment w:val="baseline"/>
        <w:rPr>
          <w:color w:val="B10069"/>
          <w:sz w:val="24"/>
          <w:szCs w:val="24"/>
          <w:lang w:val="uk-UA"/>
        </w:rPr>
      </w:pPr>
    </w:p>
    <w:p w14:paraId="18BAD791" w14:textId="77777777" w:rsidR="0082769D" w:rsidRPr="00B54B62" w:rsidRDefault="0082769D" w:rsidP="00E03A4F">
      <w:pPr>
        <w:pStyle w:val="2"/>
        <w:shd w:val="clear" w:color="auto" w:fill="FFFFFF"/>
        <w:spacing w:before="0" w:beforeAutospacing="0" w:after="0" w:afterAutospacing="0"/>
        <w:jc w:val="center"/>
        <w:textAlignment w:val="baseline"/>
        <w:rPr>
          <w:sz w:val="24"/>
          <w:szCs w:val="24"/>
          <w:lang w:val="uk-UA" w:eastAsia="uk-UA"/>
        </w:rPr>
      </w:pPr>
      <w:r w:rsidRPr="00B54B62">
        <w:rPr>
          <w:sz w:val="24"/>
          <w:szCs w:val="24"/>
          <w:lang w:val="uk-UA" w:eastAsia="uk-UA"/>
        </w:rPr>
        <w:t>І. ЗАГАЛЬНІ ПОЛОЖЕННЯ</w:t>
      </w:r>
    </w:p>
    <w:p w14:paraId="52EC9238" w14:textId="73C95CF0" w:rsidR="0082769D" w:rsidRPr="00B54B62" w:rsidRDefault="00B94E1E" w:rsidP="00B94E1E">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1.1. Відділ з питань організації</w:t>
      </w:r>
      <w:r w:rsidR="00164461">
        <w:rPr>
          <w:rFonts w:ascii="Times New Roman" w:eastAsia="Times New Roman" w:hAnsi="Times New Roman" w:cs="Times New Roman"/>
          <w:sz w:val="24"/>
          <w:szCs w:val="24"/>
          <w:lang w:val="uk-UA" w:eastAsia="uk-UA"/>
        </w:rPr>
        <w:t xml:space="preserve"> діяльності Центру</w:t>
      </w:r>
      <w:r w:rsidRPr="00B54B62">
        <w:rPr>
          <w:rFonts w:ascii="Times New Roman" w:eastAsia="Times New Roman" w:hAnsi="Times New Roman" w:cs="Times New Roman"/>
          <w:sz w:val="24"/>
          <w:szCs w:val="24"/>
          <w:lang w:val="uk-UA" w:eastAsia="uk-UA"/>
        </w:rPr>
        <w:t xml:space="preserve"> надання адміністративних послуг Станіславської сільської ради</w:t>
      </w:r>
      <w:r w:rsidR="00164461">
        <w:rPr>
          <w:rFonts w:ascii="Times New Roman" w:eastAsia="Times New Roman" w:hAnsi="Times New Roman" w:cs="Times New Roman"/>
          <w:sz w:val="24"/>
          <w:szCs w:val="24"/>
          <w:lang w:val="uk-UA" w:eastAsia="uk-UA"/>
        </w:rPr>
        <w:t xml:space="preserve"> Херсонської області</w:t>
      </w:r>
      <w:r w:rsidRPr="00B54B62">
        <w:rPr>
          <w:rFonts w:ascii="Times New Roman" w:eastAsia="Times New Roman" w:hAnsi="Times New Roman" w:cs="Times New Roman"/>
          <w:sz w:val="24"/>
          <w:szCs w:val="24"/>
          <w:lang w:val="uk-UA" w:eastAsia="uk-UA"/>
        </w:rPr>
        <w:t xml:space="preserve"> </w:t>
      </w:r>
      <w:r w:rsidR="0082769D" w:rsidRPr="00B54B62">
        <w:rPr>
          <w:rFonts w:ascii="Times New Roman" w:eastAsia="Times New Roman" w:hAnsi="Times New Roman" w:cs="Times New Roman"/>
          <w:sz w:val="24"/>
          <w:szCs w:val="24"/>
          <w:lang w:val="uk-UA" w:eastAsia="uk-UA"/>
        </w:rPr>
        <w:t xml:space="preserve">(далі – </w:t>
      </w:r>
      <w:r w:rsidRPr="00B54B62">
        <w:rPr>
          <w:rFonts w:ascii="Times New Roman" w:eastAsia="Times New Roman" w:hAnsi="Times New Roman" w:cs="Times New Roman"/>
          <w:sz w:val="24"/>
          <w:szCs w:val="24"/>
          <w:lang w:val="uk-UA" w:eastAsia="uk-UA"/>
        </w:rPr>
        <w:t>відділ</w:t>
      </w:r>
      <w:r w:rsidR="0082769D" w:rsidRPr="00B54B62">
        <w:rPr>
          <w:rFonts w:ascii="Times New Roman" w:eastAsia="Times New Roman" w:hAnsi="Times New Roman" w:cs="Times New Roman"/>
          <w:sz w:val="24"/>
          <w:szCs w:val="24"/>
          <w:lang w:val="uk-UA" w:eastAsia="uk-UA"/>
        </w:rPr>
        <w:t xml:space="preserve">) є </w:t>
      </w:r>
      <w:r w:rsidR="00164461">
        <w:rPr>
          <w:rFonts w:ascii="Times New Roman" w:eastAsia="Times New Roman" w:hAnsi="Times New Roman" w:cs="Times New Roman"/>
          <w:sz w:val="24"/>
          <w:szCs w:val="24"/>
          <w:lang w:val="uk-UA" w:eastAsia="uk-UA"/>
        </w:rPr>
        <w:t>виконавчим органом</w:t>
      </w:r>
      <w:r w:rsidR="0082769D" w:rsidRPr="00B54B62">
        <w:rPr>
          <w:rFonts w:ascii="Times New Roman" w:eastAsia="Times New Roman" w:hAnsi="Times New Roman" w:cs="Times New Roman"/>
          <w:sz w:val="24"/>
          <w:szCs w:val="24"/>
          <w:lang w:val="uk-UA" w:eastAsia="uk-UA"/>
        </w:rPr>
        <w:t xml:space="preserve"> </w:t>
      </w:r>
      <w:r w:rsidRPr="00B54B62">
        <w:rPr>
          <w:rFonts w:ascii="Times New Roman" w:eastAsia="Times New Roman" w:hAnsi="Times New Roman" w:cs="Times New Roman"/>
          <w:sz w:val="24"/>
          <w:szCs w:val="24"/>
          <w:lang w:val="uk-UA" w:eastAsia="uk-UA"/>
        </w:rPr>
        <w:t>Станіславської сільської ради</w:t>
      </w:r>
      <w:r w:rsidR="0082769D" w:rsidRPr="00B54B62">
        <w:rPr>
          <w:rFonts w:ascii="Times New Roman" w:eastAsia="Times New Roman" w:hAnsi="Times New Roman" w:cs="Times New Roman"/>
          <w:sz w:val="24"/>
          <w:szCs w:val="24"/>
          <w:lang w:val="uk-UA" w:eastAsia="uk-UA"/>
        </w:rPr>
        <w:t>, в якому надаються адміністративні послуги суб’єктам звернення.</w:t>
      </w:r>
      <w:r w:rsidR="00164461">
        <w:rPr>
          <w:rFonts w:ascii="Times New Roman" w:eastAsia="Times New Roman" w:hAnsi="Times New Roman" w:cs="Times New Roman"/>
          <w:sz w:val="24"/>
          <w:szCs w:val="24"/>
          <w:lang w:val="uk-UA" w:eastAsia="uk-UA"/>
        </w:rPr>
        <w:t xml:space="preserve"> Відділ не має статусу юридичної особи.</w:t>
      </w:r>
    </w:p>
    <w:p w14:paraId="58B23F31" w14:textId="77777777" w:rsidR="0082769D" w:rsidRPr="00B54B62" w:rsidRDefault="0082769D" w:rsidP="00B94E1E">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1.2. </w:t>
      </w:r>
      <w:r w:rsidR="00B94E1E" w:rsidRPr="00B54B62">
        <w:rPr>
          <w:rFonts w:ascii="Times New Roman" w:eastAsia="Times New Roman" w:hAnsi="Times New Roman" w:cs="Times New Roman"/>
          <w:sz w:val="24"/>
          <w:szCs w:val="24"/>
          <w:lang w:val="uk-UA" w:eastAsia="uk-UA"/>
        </w:rPr>
        <w:t>Відділ</w:t>
      </w:r>
      <w:r w:rsidRPr="00B54B62">
        <w:rPr>
          <w:rFonts w:ascii="Times New Roman" w:eastAsia="Times New Roman" w:hAnsi="Times New Roman" w:cs="Times New Roman"/>
          <w:sz w:val="24"/>
          <w:szCs w:val="24"/>
          <w:lang w:val="uk-UA" w:eastAsia="uk-UA"/>
        </w:rPr>
        <w:t xml:space="preserve"> є підконтрольним і підзвітним </w:t>
      </w:r>
      <w:r w:rsidR="00B94E1E" w:rsidRPr="00B54B62">
        <w:rPr>
          <w:rFonts w:ascii="Times New Roman" w:eastAsia="Times New Roman" w:hAnsi="Times New Roman" w:cs="Times New Roman"/>
          <w:sz w:val="24"/>
          <w:szCs w:val="24"/>
          <w:lang w:val="uk-UA" w:eastAsia="uk-UA"/>
        </w:rPr>
        <w:t>сільськ</w:t>
      </w:r>
      <w:r w:rsidRPr="00B54B62">
        <w:rPr>
          <w:rFonts w:ascii="Times New Roman" w:eastAsia="Times New Roman" w:hAnsi="Times New Roman" w:cs="Times New Roman"/>
          <w:sz w:val="24"/>
          <w:szCs w:val="24"/>
          <w:lang w:val="uk-UA" w:eastAsia="uk-UA"/>
        </w:rPr>
        <w:t xml:space="preserve">ій раді, підпорядковується її виконавчому комітету та </w:t>
      </w:r>
      <w:r w:rsidR="00B94E1E" w:rsidRPr="00B54B62">
        <w:rPr>
          <w:rFonts w:ascii="Times New Roman" w:eastAsia="Times New Roman" w:hAnsi="Times New Roman" w:cs="Times New Roman"/>
          <w:sz w:val="24"/>
          <w:szCs w:val="24"/>
          <w:lang w:val="uk-UA" w:eastAsia="uk-UA"/>
        </w:rPr>
        <w:t>сільськом</w:t>
      </w:r>
      <w:r w:rsidRPr="00B54B62">
        <w:rPr>
          <w:rFonts w:ascii="Times New Roman" w:eastAsia="Times New Roman" w:hAnsi="Times New Roman" w:cs="Times New Roman"/>
          <w:sz w:val="24"/>
          <w:szCs w:val="24"/>
          <w:lang w:val="uk-UA" w:eastAsia="uk-UA"/>
        </w:rPr>
        <w:t>у голові.</w:t>
      </w:r>
    </w:p>
    <w:p w14:paraId="492F1444" w14:textId="77777777" w:rsidR="0082769D" w:rsidRPr="00164461" w:rsidRDefault="0082769D" w:rsidP="00B94E1E">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B54B62">
        <w:rPr>
          <w:rFonts w:ascii="Times New Roman" w:eastAsia="Times New Roman" w:hAnsi="Times New Roman" w:cs="Times New Roman"/>
          <w:sz w:val="24"/>
          <w:szCs w:val="24"/>
          <w:lang w:val="uk-UA" w:eastAsia="uk-UA"/>
        </w:rPr>
        <w:t>1.3. </w:t>
      </w:r>
      <w:r w:rsidR="00B94E1E" w:rsidRPr="00164461">
        <w:rPr>
          <w:rFonts w:ascii="Times New Roman" w:eastAsia="Times New Roman" w:hAnsi="Times New Roman" w:cs="Times New Roman"/>
          <w:color w:val="FF0000"/>
          <w:sz w:val="24"/>
          <w:szCs w:val="24"/>
          <w:lang w:val="uk-UA" w:eastAsia="uk-UA"/>
        </w:rPr>
        <w:t>Відділ</w:t>
      </w:r>
      <w:r w:rsidRPr="00164461">
        <w:rPr>
          <w:rFonts w:ascii="Times New Roman" w:eastAsia="Times New Roman" w:hAnsi="Times New Roman" w:cs="Times New Roman"/>
          <w:color w:val="FF0000"/>
          <w:sz w:val="24"/>
          <w:szCs w:val="24"/>
          <w:lang w:val="uk-UA" w:eastAsia="uk-UA"/>
        </w:rPr>
        <w:t xml:space="preserve"> безпосередньо підпорядковується </w:t>
      </w:r>
      <w:r w:rsidR="00B94E1E" w:rsidRPr="00164461">
        <w:rPr>
          <w:rFonts w:ascii="Times New Roman" w:eastAsia="Times New Roman" w:hAnsi="Times New Roman" w:cs="Times New Roman"/>
          <w:color w:val="FF0000"/>
          <w:sz w:val="24"/>
          <w:szCs w:val="24"/>
          <w:lang w:val="uk-UA" w:eastAsia="uk-UA"/>
        </w:rPr>
        <w:t>керуючому справами </w:t>
      </w:r>
      <w:r w:rsidRPr="00164461">
        <w:rPr>
          <w:rFonts w:ascii="Times New Roman" w:eastAsia="Times New Roman" w:hAnsi="Times New Roman" w:cs="Times New Roman"/>
          <w:color w:val="FF0000"/>
          <w:sz w:val="24"/>
          <w:szCs w:val="24"/>
          <w:lang w:val="uk-UA" w:eastAsia="uk-UA"/>
        </w:rPr>
        <w:t xml:space="preserve"> відповідно до розподілу функціональних обов’язків.</w:t>
      </w:r>
    </w:p>
    <w:p w14:paraId="2E2949E6" w14:textId="77777777" w:rsidR="0082769D" w:rsidRPr="00B54B62" w:rsidRDefault="0082769D" w:rsidP="00B94E1E">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1.4. У своїй діяльності </w:t>
      </w:r>
      <w:r w:rsidR="00B94E1E" w:rsidRPr="00B54B62">
        <w:rPr>
          <w:rFonts w:ascii="Times New Roman" w:eastAsia="Times New Roman" w:hAnsi="Times New Roman" w:cs="Times New Roman"/>
          <w:sz w:val="24"/>
          <w:szCs w:val="24"/>
          <w:lang w:val="uk-UA" w:eastAsia="uk-UA"/>
        </w:rPr>
        <w:t>Відділ</w:t>
      </w:r>
      <w:r w:rsidRPr="00B54B62">
        <w:rPr>
          <w:rFonts w:ascii="Times New Roman" w:eastAsia="Times New Roman" w:hAnsi="Times New Roman" w:cs="Times New Roman"/>
          <w:sz w:val="24"/>
          <w:szCs w:val="24"/>
          <w:lang w:val="uk-UA" w:eastAsia="uk-UA"/>
        </w:rPr>
        <w:t xml:space="preserve"> керується Конституцією України, </w:t>
      </w:r>
      <w:r w:rsidR="00B94E1E" w:rsidRPr="00B54B62">
        <w:rPr>
          <w:rFonts w:ascii="Times New Roman" w:eastAsia="Times New Roman" w:hAnsi="Times New Roman" w:cs="Times New Roman"/>
          <w:sz w:val="24"/>
          <w:szCs w:val="24"/>
          <w:lang w:val="uk-UA" w:eastAsia="uk-UA"/>
        </w:rPr>
        <w:t xml:space="preserve">Законами </w:t>
      </w:r>
      <w:r w:rsidRPr="00B54B62">
        <w:rPr>
          <w:rFonts w:ascii="Times New Roman" w:eastAsia="Times New Roman" w:hAnsi="Times New Roman" w:cs="Times New Roman"/>
          <w:sz w:val="24"/>
          <w:szCs w:val="24"/>
          <w:lang w:val="uk-UA" w:eastAsia="uk-UA"/>
        </w:rPr>
        <w:t xml:space="preserve">України, актами Президента України, Кабінету Міністрів України, іншими нормативно-правовими актами, рішеннями </w:t>
      </w:r>
      <w:r w:rsidR="00B94E1E" w:rsidRPr="00B54B62">
        <w:rPr>
          <w:rFonts w:ascii="Times New Roman" w:eastAsia="Times New Roman" w:hAnsi="Times New Roman" w:cs="Times New Roman"/>
          <w:sz w:val="24"/>
          <w:szCs w:val="24"/>
          <w:lang w:val="uk-UA" w:eastAsia="uk-UA"/>
        </w:rPr>
        <w:t>сільської ради </w:t>
      </w:r>
      <w:r w:rsidRPr="00B54B62">
        <w:rPr>
          <w:rFonts w:ascii="Times New Roman" w:eastAsia="Times New Roman" w:hAnsi="Times New Roman" w:cs="Times New Roman"/>
          <w:sz w:val="24"/>
          <w:szCs w:val="24"/>
          <w:lang w:val="uk-UA" w:eastAsia="uk-UA"/>
        </w:rPr>
        <w:t>та ї</w:t>
      </w:r>
      <w:r w:rsidR="00B94E1E" w:rsidRPr="00B54B62">
        <w:rPr>
          <w:rFonts w:ascii="Times New Roman" w:eastAsia="Times New Roman" w:hAnsi="Times New Roman" w:cs="Times New Roman"/>
          <w:sz w:val="24"/>
          <w:szCs w:val="24"/>
          <w:lang w:val="uk-UA" w:eastAsia="uk-UA"/>
        </w:rPr>
        <w:t>ї </w:t>
      </w:r>
      <w:r w:rsidRPr="00B54B62">
        <w:rPr>
          <w:rFonts w:ascii="Times New Roman" w:eastAsia="Times New Roman" w:hAnsi="Times New Roman" w:cs="Times New Roman"/>
          <w:sz w:val="24"/>
          <w:szCs w:val="24"/>
          <w:lang w:val="uk-UA" w:eastAsia="uk-UA"/>
        </w:rPr>
        <w:t xml:space="preserve">виконавчого комітету, розпорядженнями </w:t>
      </w:r>
      <w:r w:rsidR="00B94E1E" w:rsidRPr="00B54B62">
        <w:rPr>
          <w:rFonts w:ascii="Times New Roman" w:eastAsia="Times New Roman" w:hAnsi="Times New Roman" w:cs="Times New Roman"/>
          <w:sz w:val="24"/>
          <w:szCs w:val="24"/>
          <w:lang w:val="uk-UA" w:eastAsia="uk-UA"/>
        </w:rPr>
        <w:t>сільсь</w:t>
      </w:r>
      <w:r w:rsidRPr="00B54B62">
        <w:rPr>
          <w:rFonts w:ascii="Times New Roman" w:eastAsia="Times New Roman" w:hAnsi="Times New Roman" w:cs="Times New Roman"/>
          <w:sz w:val="24"/>
          <w:szCs w:val="24"/>
          <w:lang w:val="uk-UA" w:eastAsia="uk-UA"/>
        </w:rPr>
        <w:t xml:space="preserve">кого голови, </w:t>
      </w:r>
      <w:r w:rsidR="00B94E1E" w:rsidRPr="00B54B62">
        <w:rPr>
          <w:rFonts w:ascii="Times New Roman" w:eastAsia="Times New Roman" w:hAnsi="Times New Roman" w:cs="Times New Roman"/>
          <w:sz w:val="24"/>
          <w:szCs w:val="24"/>
          <w:lang w:val="uk-UA" w:eastAsia="uk-UA"/>
        </w:rPr>
        <w:t>цим Положенням.</w:t>
      </w:r>
    </w:p>
    <w:p w14:paraId="0104C431" w14:textId="77777777" w:rsidR="0082769D" w:rsidRPr="00B54B62" w:rsidRDefault="0082769D" w:rsidP="00B94E1E">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1.5. Положення про </w:t>
      </w:r>
      <w:r w:rsidR="00B94E1E" w:rsidRPr="00B54B62">
        <w:rPr>
          <w:rFonts w:ascii="Times New Roman" w:eastAsia="Times New Roman" w:hAnsi="Times New Roman" w:cs="Times New Roman"/>
          <w:sz w:val="24"/>
          <w:szCs w:val="24"/>
          <w:lang w:val="uk-UA" w:eastAsia="uk-UA"/>
        </w:rPr>
        <w:t>Відділ</w:t>
      </w:r>
      <w:r w:rsidRPr="00B54B62">
        <w:rPr>
          <w:rFonts w:ascii="Times New Roman" w:eastAsia="Times New Roman" w:hAnsi="Times New Roman" w:cs="Times New Roman"/>
          <w:sz w:val="24"/>
          <w:szCs w:val="24"/>
          <w:lang w:val="uk-UA" w:eastAsia="uk-UA"/>
        </w:rPr>
        <w:t xml:space="preserve"> затверджується </w:t>
      </w:r>
      <w:r w:rsidR="00B94E1E" w:rsidRPr="00B54B62">
        <w:rPr>
          <w:rFonts w:ascii="Times New Roman" w:eastAsia="Times New Roman" w:hAnsi="Times New Roman" w:cs="Times New Roman"/>
          <w:sz w:val="24"/>
          <w:szCs w:val="24"/>
          <w:lang w:val="uk-UA" w:eastAsia="uk-UA"/>
        </w:rPr>
        <w:t>Станіславською сільською радою</w:t>
      </w:r>
      <w:r w:rsidRPr="00B54B62">
        <w:rPr>
          <w:rFonts w:ascii="Times New Roman" w:eastAsia="Times New Roman" w:hAnsi="Times New Roman" w:cs="Times New Roman"/>
          <w:sz w:val="24"/>
          <w:szCs w:val="24"/>
          <w:lang w:val="uk-UA" w:eastAsia="uk-UA"/>
        </w:rPr>
        <w:t>.</w:t>
      </w:r>
    </w:p>
    <w:p w14:paraId="2EE731CA" w14:textId="77777777" w:rsidR="0082769D" w:rsidRPr="00B54B62" w:rsidRDefault="0082769D" w:rsidP="00B94E1E">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1.6. </w:t>
      </w:r>
      <w:r w:rsidR="00B94E1E" w:rsidRPr="00B54B62">
        <w:rPr>
          <w:rFonts w:ascii="Times New Roman" w:eastAsia="Times New Roman" w:hAnsi="Times New Roman" w:cs="Times New Roman"/>
          <w:sz w:val="24"/>
          <w:szCs w:val="24"/>
          <w:lang w:val="uk-UA" w:eastAsia="uk-UA"/>
        </w:rPr>
        <w:t>Відділ</w:t>
      </w:r>
      <w:r w:rsidRPr="00B54B62">
        <w:rPr>
          <w:rFonts w:ascii="Times New Roman" w:eastAsia="Times New Roman" w:hAnsi="Times New Roman" w:cs="Times New Roman"/>
          <w:sz w:val="24"/>
          <w:szCs w:val="24"/>
          <w:lang w:val="uk-UA" w:eastAsia="uk-UA"/>
        </w:rPr>
        <w:t xml:space="preserve"> утворюється, реорганізується, ліквідується за рішенням </w:t>
      </w:r>
      <w:r w:rsidR="00B94E1E" w:rsidRPr="00B54B62">
        <w:rPr>
          <w:rFonts w:ascii="Times New Roman" w:eastAsia="Times New Roman" w:hAnsi="Times New Roman" w:cs="Times New Roman"/>
          <w:sz w:val="24"/>
          <w:szCs w:val="24"/>
          <w:lang w:val="uk-UA" w:eastAsia="uk-UA"/>
        </w:rPr>
        <w:t>Станіславської сільської ради</w:t>
      </w:r>
      <w:r w:rsidRPr="00B54B62">
        <w:rPr>
          <w:rFonts w:ascii="Times New Roman" w:eastAsia="Times New Roman" w:hAnsi="Times New Roman" w:cs="Times New Roman"/>
          <w:sz w:val="24"/>
          <w:szCs w:val="24"/>
          <w:lang w:val="uk-UA" w:eastAsia="uk-UA"/>
        </w:rPr>
        <w:t>, або в іншому порядку, встановленому законом.</w:t>
      </w:r>
    </w:p>
    <w:p w14:paraId="766DEFBE" w14:textId="77777777" w:rsidR="00B94E1E" w:rsidRPr="00B54B62" w:rsidRDefault="00B94E1E" w:rsidP="0082769D">
      <w:pPr>
        <w:shd w:val="clear" w:color="auto" w:fill="FFFFFF"/>
        <w:ind w:firstLine="705"/>
        <w:jc w:val="center"/>
        <w:textAlignment w:val="baseline"/>
        <w:rPr>
          <w:rFonts w:ascii="Arial" w:hAnsi="Arial" w:cs="Arial"/>
          <w:b/>
          <w:bCs/>
          <w:color w:val="00558D"/>
          <w:sz w:val="16"/>
          <w:szCs w:val="16"/>
          <w:bdr w:val="none" w:sz="0" w:space="0" w:color="auto" w:frame="1"/>
          <w:lang w:val="uk-UA"/>
        </w:rPr>
      </w:pPr>
    </w:p>
    <w:p w14:paraId="72933DCD" w14:textId="77777777" w:rsidR="0082769D" w:rsidRPr="00B54B62" w:rsidRDefault="0082769D" w:rsidP="00E03A4F">
      <w:pPr>
        <w:pStyle w:val="2"/>
        <w:shd w:val="clear" w:color="auto" w:fill="FFFFFF"/>
        <w:spacing w:before="0" w:beforeAutospacing="0" w:after="0" w:afterAutospacing="0"/>
        <w:jc w:val="center"/>
        <w:textAlignment w:val="baseline"/>
        <w:rPr>
          <w:sz w:val="24"/>
          <w:szCs w:val="24"/>
          <w:lang w:val="uk-UA" w:eastAsia="uk-UA"/>
        </w:rPr>
      </w:pPr>
      <w:r w:rsidRPr="00B54B62">
        <w:rPr>
          <w:sz w:val="24"/>
          <w:szCs w:val="24"/>
          <w:lang w:val="uk-UA" w:eastAsia="uk-UA"/>
        </w:rPr>
        <w:t>ІІ. ЗАВДАННЯ ТА ФУНКЦІЇ</w:t>
      </w:r>
      <w:r w:rsidR="0050202E">
        <w:rPr>
          <w:sz w:val="24"/>
          <w:szCs w:val="24"/>
          <w:lang w:val="uk-UA" w:eastAsia="uk-UA"/>
        </w:rPr>
        <w:t xml:space="preserve"> ВІДДІЛУ</w:t>
      </w:r>
    </w:p>
    <w:p w14:paraId="15B6C7C1"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2.1. Завданнями </w:t>
      </w:r>
      <w:r w:rsidR="00B94E1E" w:rsidRPr="00B54B62">
        <w:rPr>
          <w:rFonts w:ascii="Times New Roman" w:eastAsia="Times New Roman" w:hAnsi="Times New Roman" w:cs="Times New Roman"/>
          <w:sz w:val="24"/>
          <w:szCs w:val="24"/>
          <w:lang w:val="uk-UA" w:eastAsia="uk-UA"/>
        </w:rPr>
        <w:t>Відділ</w:t>
      </w:r>
      <w:r w:rsidR="0050202E">
        <w:rPr>
          <w:rFonts w:ascii="Times New Roman" w:eastAsia="Times New Roman" w:hAnsi="Times New Roman" w:cs="Times New Roman"/>
          <w:sz w:val="24"/>
          <w:szCs w:val="24"/>
          <w:lang w:val="uk-UA" w:eastAsia="uk-UA"/>
        </w:rPr>
        <w:t>у</w:t>
      </w:r>
      <w:r w:rsidRPr="00B54B62">
        <w:rPr>
          <w:rFonts w:ascii="Times New Roman" w:eastAsia="Times New Roman" w:hAnsi="Times New Roman" w:cs="Times New Roman"/>
          <w:sz w:val="24"/>
          <w:szCs w:val="24"/>
          <w:lang w:val="uk-UA" w:eastAsia="uk-UA"/>
        </w:rPr>
        <w:t xml:space="preserve"> є:</w:t>
      </w:r>
    </w:p>
    <w:p w14:paraId="2019E858"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2.1.1. Реалізація державної політики у сфері забезпечення організації надання адміністративних послуг територіальними органами державної виконавчої влади та місцевого самоврядування, державними та комунальними підприємствами через </w:t>
      </w:r>
      <w:r w:rsidR="00B94E1E" w:rsidRPr="00B54B62">
        <w:rPr>
          <w:rFonts w:ascii="Times New Roman" w:eastAsia="Times New Roman" w:hAnsi="Times New Roman" w:cs="Times New Roman"/>
          <w:sz w:val="24"/>
          <w:szCs w:val="24"/>
          <w:lang w:val="uk-UA" w:eastAsia="uk-UA"/>
        </w:rPr>
        <w:t>Відділ</w:t>
      </w:r>
      <w:r w:rsidRPr="00B54B62">
        <w:rPr>
          <w:rFonts w:ascii="Times New Roman" w:eastAsia="Times New Roman" w:hAnsi="Times New Roman" w:cs="Times New Roman"/>
          <w:sz w:val="24"/>
          <w:szCs w:val="24"/>
          <w:lang w:val="uk-UA" w:eastAsia="uk-UA"/>
        </w:rPr>
        <w:t xml:space="preserve"> в сферах:</w:t>
      </w:r>
    </w:p>
    <w:p w14:paraId="1CF33869" w14:textId="6AD37EBF"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державної реєстрації юридичних осіб</w:t>
      </w:r>
      <w:r w:rsidR="00DE5CA5">
        <w:rPr>
          <w:rFonts w:ascii="Times New Roman" w:eastAsia="Times New Roman" w:hAnsi="Times New Roman" w:cs="Times New Roman"/>
          <w:sz w:val="24"/>
          <w:szCs w:val="24"/>
          <w:lang w:val="uk-UA" w:eastAsia="uk-UA"/>
        </w:rPr>
        <w:t xml:space="preserve"> та фізичних осіб – підприємців;</w:t>
      </w:r>
    </w:p>
    <w:p w14:paraId="39C7CFB7" w14:textId="72C111C9"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державної реєстрації речових прав н</w:t>
      </w:r>
      <w:r w:rsidR="00DE5CA5">
        <w:rPr>
          <w:rFonts w:ascii="Times New Roman" w:eastAsia="Times New Roman" w:hAnsi="Times New Roman" w:cs="Times New Roman"/>
          <w:sz w:val="24"/>
          <w:szCs w:val="24"/>
          <w:lang w:val="uk-UA" w:eastAsia="uk-UA"/>
        </w:rPr>
        <w:t>а нерухоме майно та їх обтяжень;</w:t>
      </w:r>
    </w:p>
    <w:p w14:paraId="66B86A69" w14:textId="144D952F" w:rsidR="00BA663B"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w:t>
      </w:r>
      <w:r w:rsidR="00BA663B">
        <w:rPr>
          <w:rFonts w:ascii="Times New Roman" w:eastAsia="Times New Roman" w:hAnsi="Times New Roman" w:cs="Times New Roman"/>
          <w:sz w:val="24"/>
          <w:szCs w:val="24"/>
          <w:lang w:val="uk-UA" w:eastAsia="uk-UA"/>
        </w:rPr>
        <w:t xml:space="preserve"> </w:t>
      </w:r>
      <w:r w:rsidRPr="00B54B62">
        <w:rPr>
          <w:rFonts w:ascii="Times New Roman" w:eastAsia="Times New Roman" w:hAnsi="Times New Roman" w:cs="Times New Roman"/>
          <w:sz w:val="24"/>
          <w:szCs w:val="24"/>
          <w:lang w:val="uk-UA" w:eastAsia="uk-UA"/>
        </w:rPr>
        <w:t xml:space="preserve"> </w:t>
      </w:r>
      <w:r w:rsidR="00BA663B" w:rsidRPr="00BA663B">
        <w:rPr>
          <w:rFonts w:ascii="Times New Roman" w:eastAsia="Times New Roman" w:hAnsi="Times New Roman" w:cs="Times New Roman"/>
          <w:color w:val="000000"/>
          <w:sz w:val="24"/>
          <w:szCs w:val="24"/>
          <w:lang w:val="uk-UA" w:eastAsia="ru-RU"/>
        </w:rPr>
        <w:t>державної реєстрації актів цивільного стану відповідно до закону</w:t>
      </w:r>
      <w:r w:rsidR="00BA663B">
        <w:rPr>
          <w:rFonts w:ascii="Times New Roman" w:eastAsia="Times New Roman" w:hAnsi="Times New Roman" w:cs="Times New Roman"/>
          <w:color w:val="000000"/>
          <w:sz w:val="24"/>
          <w:szCs w:val="24"/>
          <w:lang w:val="uk-UA" w:eastAsia="ru-RU"/>
        </w:rPr>
        <w:t>;</w:t>
      </w:r>
    </w:p>
    <w:p w14:paraId="41786277" w14:textId="7F60EEAF" w:rsidR="00A8303D" w:rsidRPr="00B54B62" w:rsidRDefault="00BA663B"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82769D" w:rsidRPr="00B54B62">
        <w:rPr>
          <w:rFonts w:ascii="Times New Roman" w:eastAsia="Times New Roman" w:hAnsi="Times New Roman" w:cs="Times New Roman"/>
          <w:sz w:val="24"/>
          <w:szCs w:val="24"/>
          <w:lang w:val="uk-UA" w:eastAsia="uk-UA"/>
        </w:rPr>
        <w:t>реєстрації місця проживання фізичних осіб</w:t>
      </w:r>
      <w:r w:rsidR="00A8303D" w:rsidRPr="00B54B62">
        <w:rPr>
          <w:rFonts w:ascii="Times New Roman" w:eastAsia="Times New Roman" w:hAnsi="Times New Roman" w:cs="Times New Roman"/>
          <w:sz w:val="24"/>
          <w:szCs w:val="24"/>
          <w:lang w:val="uk-UA" w:eastAsia="uk-UA"/>
        </w:rPr>
        <w:t>;</w:t>
      </w:r>
    </w:p>
    <w:p w14:paraId="426657E8" w14:textId="77777777" w:rsidR="00A8303D" w:rsidRPr="00B54B62" w:rsidRDefault="00A8303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здійснення нотаріальних дій;</w:t>
      </w:r>
    </w:p>
    <w:p w14:paraId="6B472F9A" w14:textId="77777777" w:rsidR="00A8303D" w:rsidRPr="00B54B62" w:rsidRDefault="00A8303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надання соціальних послуг;</w:t>
      </w:r>
    </w:p>
    <w:p w14:paraId="24FA1C5C" w14:textId="77777777" w:rsidR="00A8303D" w:rsidRPr="00B54B62" w:rsidRDefault="00A8303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видача довідок;</w:t>
      </w:r>
    </w:p>
    <w:p w14:paraId="2A1EC12D" w14:textId="77777777" w:rsidR="0082769D" w:rsidRPr="00B54B62" w:rsidRDefault="00A8303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та ін</w:t>
      </w:r>
      <w:r w:rsidR="0082769D" w:rsidRPr="00B54B62">
        <w:rPr>
          <w:rFonts w:ascii="Times New Roman" w:eastAsia="Times New Roman" w:hAnsi="Times New Roman" w:cs="Times New Roman"/>
          <w:sz w:val="24"/>
          <w:szCs w:val="24"/>
          <w:lang w:val="uk-UA" w:eastAsia="uk-UA"/>
        </w:rPr>
        <w:t>.</w:t>
      </w:r>
    </w:p>
    <w:p w14:paraId="78E5A752"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2.1.2. Надання адміністративних послуг у випадках передбачених законодавством.</w:t>
      </w:r>
    </w:p>
    <w:p w14:paraId="1D50FC09"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2.1.3. Забезпечення взаємодії суб’єктів надання адміністративних послуг.</w:t>
      </w:r>
    </w:p>
    <w:p w14:paraId="46E1B9DD"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2.2.  Дотримання норм чинного антикорупційного законодавства, уникнення конфлікту інтересів та інших корупційних правопорушень під час взаємодій суб’єктів звернень та адміністративних органів.</w:t>
      </w:r>
    </w:p>
    <w:p w14:paraId="5CA42FE5"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2.3.   Вжиття заходів до реалізації ефективної політики щодо організації якісного обслуговування населення органами місцевого самоврядування та місцевими адміністративними/дозвільними органами.</w:t>
      </w:r>
    </w:p>
    <w:p w14:paraId="21CE5184"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2.4.   </w:t>
      </w:r>
      <w:r w:rsidR="00B94E1E" w:rsidRPr="00B54B62">
        <w:rPr>
          <w:rFonts w:ascii="Times New Roman" w:eastAsia="Times New Roman" w:hAnsi="Times New Roman" w:cs="Times New Roman"/>
          <w:sz w:val="24"/>
          <w:szCs w:val="24"/>
          <w:lang w:val="uk-UA" w:eastAsia="uk-UA"/>
        </w:rPr>
        <w:t>Відділ</w:t>
      </w:r>
      <w:r w:rsidRPr="00B54B62">
        <w:rPr>
          <w:rFonts w:ascii="Times New Roman" w:eastAsia="Times New Roman" w:hAnsi="Times New Roman" w:cs="Times New Roman"/>
          <w:sz w:val="24"/>
          <w:szCs w:val="24"/>
          <w:lang w:val="uk-UA" w:eastAsia="uk-UA"/>
        </w:rPr>
        <w:t xml:space="preserve"> відповідно до покладених на нього завдань виконує наступні функції:</w:t>
      </w:r>
    </w:p>
    <w:p w14:paraId="06F0EDB7" w14:textId="77777777" w:rsidR="008672BD"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2.4.1. Здійснює виконання повноважень у сфері організації надання адміністративних послуг територіальними органами державної виконавчої влади та </w:t>
      </w:r>
    </w:p>
    <w:p w14:paraId="12AFDE9C" w14:textId="77777777" w:rsidR="008672BD" w:rsidRDefault="008672BD" w:rsidP="008672BD">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p>
    <w:p w14:paraId="7FFBC47C" w14:textId="78ADC3A0" w:rsidR="008672BD" w:rsidRDefault="008672BD" w:rsidP="008672BD">
      <w:pPr>
        <w:shd w:val="clear" w:color="auto" w:fill="FFFFFF"/>
        <w:spacing w:after="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2</w:t>
      </w:r>
    </w:p>
    <w:p w14:paraId="3D36D79F" w14:textId="77777777" w:rsidR="008672BD" w:rsidRDefault="008672BD" w:rsidP="008672BD">
      <w:pPr>
        <w:shd w:val="clear" w:color="auto" w:fill="FFFFFF"/>
        <w:spacing w:after="0" w:line="240" w:lineRule="auto"/>
        <w:jc w:val="center"/>
        <w:textAlignment w:val="baseline"/>
        <w:rPr>
          <w:rFonts w:ascii="Times New Roman" w:eastAsia="Times New Roman" w:hAnsi="Times New Roman" w:cs="Times New Roman"/>
          <w:sz w:val="24"/>
          <w:szCs w:val="24"/>
          <w:lang w:val="uk-UA" w:eastAsia="uk-UA"/>
        </w:rPr>
      </w:pPr>
    </w:p>
    <w:p w14:paraId="0319E8F5" w14:textId="63DC3A27" w:rsidR="0082769D" w:rsidRPr="00B54B62" w:rsidRDefault="0082769D" w:rsidP="008672BD">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місцевого самоврядування через адміністраторів, які здійснюють свої повноваження відповідно до вимог Закону України  «Про адміністративні послуги» зокрема:</w:t>
      </w:r>
    </w:p>
    <w:p w14:paraId="140AB4BB"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надають суб’єктам звернень вичерпну інформацію та консультації щодо вимог та порядку надання адміністративних послуг;</w:t>
      </w:r>
    </w:p>
    <w:p w14:paraId="79C4267A"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приймають від суб’єктів звернень заяви та документи, необхідні для одержання адміністративних послуг, здійснюють їх реєстрацію та подання документів (їх копій) відповідним адміністративним органам у визначений законом строк;</w:t>
      </w:r>
    </w:p>
    <w:p w14:paraId="7504FE2B"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видають  або забезпечують направлення через засоби поштового зв’язку суб’єктам звернень результати надання адміністративних послуг;</w:t>
      </w:r>
    </w:p>
    <w:p w14:paraId="5B97AE88"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забезпечують документообіг та взаємодію с адміністративними/дозвільними органами;</w:t>
      </w:r>
    </w:p>
    <w:p w14:paraId="650F7B6F"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формують запити до суб’єктів надання адміністративних послуг з метою отримання інформації, необхідної для виконання покладених на них завдань;</w:t>
      </w:r>
    </w:p>
    <w:p w14:paraId="1DFF3DF9"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здійснюють контроль за додержанням посадовими особами адміністративних органів строків розгляду справ та прийняття рішень;</w:t>
      </w:r>
    </w:p>
    <w:p w14:paraId="63F93B78"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проводять інформування посадових осіб відповідного підпорядкування, територіального органу, уповноваженого органу про порушення вимог законодавства з питань надання адміністративних послуг посадовою особою адміністративного органу;</w:t>
      </w:r>
    </w:p>
    <w:p w14:paraId="6B6B4568"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здійснюють підготовку пропозицій щодо удосконалення процедури надання адміністративних послуг;</w:t>
      </w:r>
    </w:p>
    <w:p w14:paraId="0D528651" w14:textId="18C89E0C"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забезпечують координацію роботи по застосуванню онлайн сервісів для отр</w:t>
      </w:r>
      <w:r w:rsidR="00DE5CA5">
        <w:rPr>
          <w:rFonts w:ascii="Times New Roman" w:eastAsia="Times New Roman" w:hAnsi="Times New Roman" w:cs="Times New Roman"/>
          <w:sz w:val="24"/>
          <w:szCs w:val="24"/>
          <w:lang w:val="uk-UA" w:eastAsia="uk-UA"/>
        </w:rPr>
        <w:t>имання адміністративної послуги;</w:t>
      </w:r>
    </w:p>
    <w:p w14:paraId="31F79BAE"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забезпечують складання адміністративних протоколів про адміністративні правопорушення у випадках передбачених законом.</w:t>
      </w:r>
    </w:p>
    <w:p w14:paraId="031C3C47"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2.4.2. Забезпечує виконання повноважень суб’єкта державної реєстрації юридичних осіб та фізичних осіб – підприємців відповідно до вимог Закону України «Про державну реєстрацію юридичних осіб, фізичних осіб – підприємців та громадських формувань»,  зокрема:</w:t>
      </w:r>
    </w:p>
    <w:p w14:paraId="6D413001"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прийом документів, поданих для державної реєстрації;</w:t>
      </w:r>
    </w:p>
    <w:p w14:paraId="78DB89C1"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державну реєстрацію юридичних осіб та фізичних осіб – підприємців та проведення інших реєстраційних дій;</w:t>
      </w:r>
    </w:p>
    <w:p w14:paraId="1940978B"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ведення Єдиного державного реєстру та надання відомостей з нього.</w:t>
      </w:r>
    </w:p>
    <w:p w14:paraId="5E026EA9" w14:textId="61B3EC0C"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w:t>
      </w:r>
      <w:r w:rsidR="00DE5CA5">
        <w:rPr>
          <w:rFonts w:ascii="Times New Roman" w:eastAsia="Times New Roman" w:hAnsi="Times New Roman" w:cs="Times New Roman"/>
          <w:sz w:val="24"/>
          <w:szCs w:val="24"/>
          <w:lang w:val="uk-UA" w:eastAsia="uk-UA"/>
        </w:rPr>
        <w:t>чує ведення реєстраційних справ;</w:t>
      </w:r>
    </w:p>
    <w:p w14:paraId="1E5C27F5"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2.4.3. Забезпечує виконання повноважень суб’єкта державної реєстрації прав відповідно до Закону України «Про державну реєстрацію речових прав на нерухоме майно та їх обтяжень», зокрема:</w:t>
      </w:r>
    </w:p>
    <w:p w14:paraId="50759E52"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проведення державної реєстрації прав;</w:t>
      </w:r>
    </w:p>
    <w:p w14:paraId="4B479218"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ведення Державного реєстру прав;</w:t>
      </w:r>
    </w:p>
    <w:p w14:paraId="13BC888D"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взяття на  облік безхазяйного нерухомого майна;</w:t>
      </w:r>
    </w:p>
    <w:p w14:paraId="42CF36EE"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формування та ведення реєстраційних справ;</w:t>
      </w:r>
    </w:p>
    <w:p w14:paraId="227B1AA9"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здійснює інші повноваження передбачені законодавством.</w:t>
      </w:r>
    </w:p>
    <w:p w14:paraId="67BA82D5"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2.4.4. Забезпечує виконання повноважень суб’єкта реєстрації місця проживання/зняття з реєстрації фізичної особи відповідно до вимог Закону України «Про свободу пересування та вільний вибір місця проживання в Україні», зокрема:</w:t>
      </w:r>
    </w:p>
    <w:p w14:paraId="793A237B"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проведення реєстрації/зняття з реєстрації місця проживання/перебування осіб, у межах відповідної адміністративно-територіальної одиниці;</w:t>
      </w:r>
    </w:p>
    <w:p w14:paraId="46701A6C"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ведення реєстру територіальної громади та внесення інформації до Єдиного державного демографічного реєстру відповідно та у спосіб, що визначений законодавством;</w:t>
      </w:r>
    </w:p>
    <w:p w14:paraId="7BFACA65" w14:textId="5F338A83" w:rsidR="008672BD" w:rsidRDefault="008672BD" w:rsidP="008672BD">
      <w:pPr>
        <w:shd w:val="clear" w:color="auto" w:fill="FFFFFF"/>
        <w:spacing w:after="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3</w:t>
      </w:r>
    </w:p>
    <w:p w14:paraId="5755AD50" w14:textId="77777777" w:rsidR="008672BD" w:rsidRDefault="008672BD" w:rsidP="008672BD">
      <w:pPr>
        <w:shd w:val="clear" w:color="auto" w:fill="FFFFFF"/>
        <w:spacing w:after="0" w:line="240" w:lineRule="auto"/>
        <w:jc w:val="center"/>
        <w:textAlignment w:val="baseline"/>
        <w:rPr>
          <w:rFonts w:ascii="Times New Roman" w:eastAsia="Times New Roman" w:hAnsi="Times New Roman" w:cs="Times New Roman"/>
          <w:sz w:val="24"/>
          <w:szCs w:val="24"/>
          <w:lang w:val="uk-UA" w:eastAsia="uk-UA"/>
        </w:rPr>
      </w:pPr>
    </w:p>
    <w:p w14:paraId="55B27B13"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забезпечує зберігання картотек з питань реєстрації фізичних осіб.</w:t>
      </w:r>
    </w:p>
    <w:p w14:paraId="3B285993"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2.4.5. У межах компетенції розробляє та здійснює експертизу нормативно-правових актів органів місцевого самоврядування.</w:t>
      </w:r>
    </w:p>
    <w:p w14:paraId="160135CB"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 xml:space="preserve">2.4.6. </w:t>
      </w:r>
      <w:r w:rsidR="00A8303D" w:rsidRPr="00DE5CA5">
        <w:rPr>
          <w:rFonts w:ascii="Times New Roman" w:eastAsia="Times New Roman" w:hAnsi="Times New Roman" w:cs="Times New Roman"/>
          <w:color w:val="FF0000"/>
          <w:sz w:val="24"/>
          <w:szCs w:val="24"/>
          <w:lang w:val="uk-UA" w:eastAsia="uk-UA"/>
        </w:rPr>
        <w:t>Вносить пропозиції керівництву с</w:t>
      </w:r>
      <w:r w:rsidRPr="00DE5CA5">
        <w:rPr>
          <w:rFonts w:ascii="Times New Roman" w:eastAsia="Times New Roman" w:hAnsi="Times New Roman" w:cs="Times New Roman"/>
          <w:color w:val="FF0000"/>
          <w:sz w:val="24"/>
          <w:szCs w:val="24"/>
          <w:lang w:val="uk-UA" w:eastAsia="uk-UA"/>
        </w:rPr>
        <w:t>і</w:t>
      </w:r>
      <w:r w:rsidR="00A8303D" w:rsidRPr="00DE5CA5">
        <w:rPr>
          <w:rFonts w:ascii="Times New Roman" w:eastAsia="Times New Roman" w:hAnsi="Times New Roman" w:cs="Times New Roman"/>
          <w:color w:val="FF0000"/>
          <w:sz w:val="24"/>
          <w:szCs w:val="24"/>
          <w:lang w:val="uk-UA" w:eastAsia="uk-UA"/>
        </w:rPr>
        <w:t>ль</w:t>
      </w:r>
      <w:r w:rsidRPr="00DE5CA5">
        <w:rPr>
          <w:rFonts w:ascii="Times New Roman" w:eastAsia="Times New Roman" w:hAnsi="Times New Roman" w:cs="Times New Roman"/>
          <w:color w:val="FF0000"/>
          <w:sz w:val="24"/>
          <w:szCs w:val="24"/>
          <w:lang w:val="uk-UA" w:eastAsia="uk-UA"/>
        </w:rPr>
        <w:t xml:space="preserve">ської ради та її виконавчому комітету, керівникам виконавчих органів </w:t>
      </w:r>
      <w:r w:rsidR="00A8303D" w:rsidRPr="00DE5CA5">
        <w:rPr>
          <w:rFonts w:ascii="Times New Roman" w:eastAsia="Times New Roman" w:hAnsi="Times New Roman" w:cs="Times New Roman"/>
          <w:color w:val="FF0000"/>
          <w:sz w:val="24"/>
          <w:szCs w:val="24"/>
          <w:lang w:val="uk-UA" w:eastAsia="uk-UA"/>
        </w:rPr>
        <w:t>Станіславської сільської ради</w:t>
      </w:r>
      <w:r w:rsidRPr="00DE5CA5">
        <w:rPr>
          <w:rFonts w:ascii="Times New Roman" w:eastAsia="Times New Roman" w:hAnsi="Times New Roman" w:cs="Times New Roman"/>
          <w:color w:val="FF0000"/>
          <w:sz w:val="24"/>
          <w:szCs w:val="24"/>
          <w:lang w:val="uk-UA" w:eastAsia="uk-UA"/>
        </w:rPr>
        <w:t xml:space="preserve">, органів виконавчої влади, державних та комунальних підприємств щодо удосконалення системи надання адміністративних послуг шляхом спрощення та впорядкування процесів та процедур через </w:t>
      </w:r>
      <w:r w:rsidR="00B94E1E" w:rsidRPr="00DE5CA5">
        <w:rPr>
          <w:rFonts w:ascii="Times New Roman" w:eastAsia="Times New Roman" w:hAnsi="Times New Roman" w:cs="Times New Roman"/>
          <w:color w:val="FF0000"/>
          <w:sz w:val="24"/>
          <w:szCs w:val="24"/>
          <w:lang w:val="uk-UA" w:eastAsia="uk-UA"/>
        </w:rPr>
        <w:t>Відділ</w:t>
      </w:r>
      <w:r w:rsidRPr="00DE5CA5">
        <w:rPr>
          <w:rFonts w:ascii="Times New Roman" w:eastAsia="Times New Roman" w:hAnsi="Times New Roman" w:cs="Times New Roman"/>
          <w:color w:val="FF0000"/>
          <w:sz w:val="24"/>
          <w:szCs w:val="24"/>
          <w:lang w:val="uk-UA" w:eastAsia="uk-UA"/>
        </w:rPr>
        <w:t>, взаємодії у сфері надання адміністративних послуг, готує та вносить на розгляд відповідного органу проекти рішень з цих питань.</w:t>
      </w:r>
    </w:p>
    <w:p w14:paraId="47797AF9"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2.4.7. Бере участь в розробці стандартів адміністративних послуг, актів органів місцевого самоврядування, в тому числі актів регуляторного характеру та проводить попередню експертизу інформаційних карток та технологічних карток, розроблених адміністративними/дозвільними органами.</w:t>
      </w:r>
    </w:p>
    <w:p w14:paraId="1A6F6E36"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 xml:space="preserve">2.4.8. Проводить у межах своїх повноважень аналіз ефективності дії регуляторних актів </w:t>
      </w:r>
      <w:r w:rsidR="00A8303D" w:rsidRPr="00DE5CA5">
        <w:rPr>
          <w:rFonts w:ascii="Times New Roman" w:eastAsia="Times New Roman" w:hAnsi="Times New Roman" w:cs="Times New Roman"/>
          <w:color w:val="FF0000"/>
          <w:sz w:val="24"/>
          <w:szCs w:val="24"/>
          <w:lang w:val="uk-UA" w:eastAsia="uk-UA"/>
        </w:rPr>
        <w:t>сіль</w:t>
      </w:r>
      <w:r w:rsidRPr="00DE5CA5">
        <w:rPr>
          <w:rFonts w:ascii="Times New Roman" w:eastAsia="Times New Roman" w:hAnsi="Times New Roman" w:cs="Times New Roman"/>
          <w:color w:val="FF0000"/>
          <w:sz w:val="24"/>
          <w:szCs w:val="24"/>
          <w:lang w:val="uk-UA" w:eastAsia="uk-UA"/>
        </w:rPr>
        <w:t>ської ради</w:t>
      </w:r>
      <w:r w:rsidR="00A8303D" w:rsidRPr="00DE5CA5">
        <w:rPr>
          <w:rFonts w:ascii="Times New Roman" w:eastAsia="Times New Roman" w:hAnsi="Times New Roman" w:cs="Times New Roman"/>
          <w:color w:val="FF0000"/>
          <w:sz w:val="24"/>
          <w:szCs w:val="24"/>
          <w:lang w:val="uk-UA" w:eastAsia="uk-UA"/>
        </w:rPr>
        <w:t xml:space="preserve"> (у разі потреби)</w:t>
      </w:r>
      <w:r w:rsidRPr="00DE5CA5">
        <w:rPr>
          <w:rFonts w:ascii="Times New Roman" w:eastAsia="Times New Roman" w:hAnsi="Times New Roman" w:cs="Times New Roman"/>
          <w:color w:val="FF0000"/>
          <w:sz w:val="24"/>
          <w:szCs w:val="24"/>
          <w:lang w:val="uk-UA" w:eastAsia="uk-UA"/>
        </w:rPr>
        <w:t xml:space="preserve">. </w:t>
      </w:r>
      <w:r w:rsidR="00A8303D" w:rsidRPr="00DE5CA5">
        <w:rPr>
          <w:rFonts w:ascii="Times New Roman" w:eastAsia="Times New Roman" w:hAnsi="Times New Roman" w:cs="Times New Roman"/>
          <w:color w:val="FF0000"/>
          <w:sz w:val="24"/>
          <w:szCs w:val="24"/>
          <w:lang w:val="uk-UA" w:eastAsia="uk-UA"/>
        </w:rPr>
        <w:t>В</w:t>
      </w:r>
      <w:r w:rsidRPr="00DE5CA5">
        <w:rPr>
          <w:rFonts w:ascii="Times New Roman" w:eastAsia="Times New Roman" w:hAnsi="Times New Roman" w:cs="Times New Roman"/>
          <w:color w:val="FF0000"/>
          <w:sz w:val="24"/>
          <w:szCs w:val="24"/>
          <w:lang w:val="uk-UA" w:eastAsia="uk-UA"/>
        </w:rPr>
        <w:t xml:space="preserve">носить пропозиції керівництву </w:t>
      </w:r>
      <w:r w:rsidR="00A8303D" w:rsidRPr="00DE5CA5">
        <w:rPr>
          <w:rFonts w:ascii="Times New Roman" w:eastAsia="Times New Roman" w:hAnsi="Times New Roman" w:cs="Times New Roman"/>
          <w:color w:val="FF0000"/>
          <w:sz w:val="24"/>
          <w:szCs w:val="24"/>
          <w:lang w:val="uk-UA" w:eastAsia="uk-UA"/>
        </w:rPr>
        <w:t>с</w:t>
      </w:r>
      <w:r w:rsidRPr="00DE5CA5">
        <w:rPr>
          <w:rFonts w:ascii="Times New Roman" w:eastAsia="Times New Roman" w:hAnsi="Times New Roman" w:cs="Times New Roman"/>
          <w:color w:val="FF0000"/>
          <w:sz w:val="24"/>
          <w:szCs w:val="24"/>
          <w:lang w:val="uk-UA" w:eastAsia="uk-UA"/>
        </w:rPr>
        <w:t>і</w:t>
      </w:r>
      <w:r w:rsidR="00A8303D" w:rsidRPr="00DE5CA5">
        <w:rPr>
          <w:rFonts w:ascii="Times New Roman" w:eastAsia="Times New Roman" w:hAnsi="Times New Roman" w:cs="Times New Roman"/>
          <w:color w:val="FF0000"/>
          <w:sz w:val="24"/>
          <w:szCs w:val="24"/>
          <w:lang w:val="uk-UA" w:eastAsia="uk-UA"/>
        </w:rPr>
        <w:t>ль</w:t>
      </w:r>
      <w:r w:rsidRPr="00DE5CA5">
        <w:rPr>
          <w:rFonts w:ascii="Times New Roman" w:eastAsia="Times New Roman" w:hAnsi="Times New Roman" w:cs="Times New Roman"/>
          <w:color w:val="FF0000"/>
          <w:sz w:val="24"/>
          <w:szCs w:val="24"/>
          <w:lang w:val="uk-UA" w:eastAsia="uk-UA"/>
        </w:rPr>
        <w:t>ської ради щодо вдосконалення таких регуляторних актів та готує обґрунтовані пропозиції щодо вдосконалення діючої нормативно-</w:t>
      </w:r>
      <w:r w:rsidR="00F60103" w:rsidRPr="00DE5CA5">
        <w:rPr>
          <w:rFonts w:ascii="Times New Roman" w:eastAsia="Times New Roman" w:hAnsi="Times New Roman" w:cs="Times New Roman"/>
          <w:color w:val="FF0000"/>
          <w:sz w:val="24"/>
          <w:szCs w:val="24"/>
          <w:lang w:val="uk-UA" w:eastAsia="uk-UA"/>
        </w:rPr>
        <w:t>правової</w:t>
      </w:r>
      <w:r w:rsidRPr="00DE5CA5">
        <w:rPr>
          <w:rFonts w:ascii="Times New Roman" w:eastAsia="Times New Roman" w:hAnsi="Times New Roman" w:cs="Times New Roman"/>
          <w:color w:val="FF0000"/>
          <w:sz w:val="24"/>
          <w:szCs w:val="24"/>
          <w:lang w:val="uk-UA" w:eastAsia="uk-UA"/>
        </w:rPr>
        <w:t xml:space="preserve"> бази з питань, які належать до компетенції </w:t>
      </w:r>
      <w:r w:rsidR="00B94E1E" w:rsidRPr="00DE5CA5">
        <w:rPr>
          <w:rFonts w:ascii="Times New Roman" w:eastAsia="Times New Roman" w:hAnsi="Times New Roman" w:cs="Times New Roman"/>
          <w:color w:val="FF0000"/>
          <w:sz w:val="24"/>
          <w:szCs w:val="24"/>
          <w:lang w:val="uk-UA" w:eastAsia="uk-UA"/>
        </w:rPr>
        <w:t>Відділ</w:t>
      </w:r>
      <w:r w:rsidR="00A8303D" w:rsidRPr="00DE5CA5">
        <w:rPr>
          <w:rFonts w:ascii="Times New Roman" w:eastAsia="Times New Roman" w:hAnsi="Times New Roman" w:cs="Times New Roman"/>
          <w:color w:val="FF0000"/>
          <w:sz w:val="24"/>
          <w:szCs w:val="24"/>
          <w:lang w:val="uk-UA" w:eastAsia="uk-UA"/>
        </w:rPr>
        <w:t>у</w:t>
      </w:r>
      <w:r w:rsidRPr="00DE5CA5">
        <w:rPr>
          <w:rFonts w:ascii="Times New Roman" w:eastAsia="Times New Roman" w:hAnsi="Times New Roman" w:cs="Times New Roman"/>
          <w:color w:val="FF0000"/>
          <w:sz w:val="24"/>
          <w:szCs w:val="24"/>
          <w:lang w:val="uk-UA" w:eastAsia="uk-UA"/>
        </w:rPr>
        <w:t>.</w:t>
      </w:r>
    </w:p>
    <w:p w14:paraId="3FE3D998"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 xml:space="preserve">2.4.9. Забезпечує у межах своїх повноважень реалізацію </w:t>
      </w:r>
      <w:r w:rsidR="00A8303D" w:rsidRPr="00DE5CA5">
        <w:rPr>
          <w:rFonts w:ascii="Times New Roman" w:eastAsia="Times New Roman" w:hAnsi="Times New Roman" w:cs="Times New Roman"/>
          <w:color w:val="FF0000"/>
          <w:sz w:val="24"/>
          <w:szCs w:val="24"/>
          <w:lang w:val="uk-UA" w:eastAsia="uk-UA"/>
        </w:rPr>
        <w:t>с</w:t>
      </w:r>
      <w:r w:rsidRPr="00DE5CA5">
        <w:rPr>
          <w:rFonts w:ascii="Times New Roman" w:eastAsia="Times New Roman" w:hAnsi="Times New Roman" w:cs="Times New Roman"/>
          <w:color w:val="FF0000"/>
          <w:sz w:val="24"/>
          <w:szCs w:val="24"/>
          <w:lang w:val="uk-UA" w:eastAsia="uk-UA"/>
        </w:rPr>
        <w:t>і</w:t>
      </w:r>
      <w:r w:rsidR="00A8303D" w:rsidRPr="00DE5CA5">
        <w:rPr>
          <w:rFonts w:ascii="Times New Roman" w:eastAsia="Times New Roman" w:hAnsi="Times New Roman" w:cs="Times New Roman"/>
          <w:color w:val="FF0000"/>
          <w:sz w:val="24"/>
          <w:szCs w:val="24"/>
          <w:lang w:val="uk-UA" w:eastAsia="uk-UA"/>
        </w:rPr>
        <w:t>ль</w:t>
      </w:r>
      <w:r w:rsidRPr="00DE5CA5">
        <w:rPr>
          <w:rFonts w:ascii="Times New Roman" w:eastAsia="Times New Roman" w:hAnsi="Times New Roman" w:cs="Times New Roman"/>
          <w:color w:val="FF0000"/>
          <w:sz w:val="24"/>
          <w:szCs w:val="24"/>
          <w:lang w:val="uk-UA" w:eastAsia="uk-UA"/>
        </w:rPr>
        <w:t xml:space="preserve">ських та загальнодержавних програм економічного та соціального розвитку </w:t>
      </w:r>
      <w:r w:rsidR="00A8303D" w:rsidRPr="00DE5CA5">
        <w:rPr>
          <w:rFonts w:ascii="Times New Roman" w:eastAsia="Times New Roman" w:hAnsi="Times New Roman" w:cs="Times New Roman"/>
          <w:color w:val="FF0000"/>
          <w:sz w:val="24"/>
          <w:szCs w:val="24"/>
          <w:lang w:val="uk-UA" w:eastAsia="uk-UA"/>
        </w:rPr>
        <w:t>громади</w:t>
      </w:r>
      <w:r w:rsidRPr="00DE5CA5">
        <w:rPr>
          <w:rFonts w:ascii="Times New Roman" w:eastAsia="Times New Roman" w:hAnsi="Times New Roman" w:cs="Times New Roman"/>
          <w:color w:val="FF0000"/>
          <w:sz w:val="24"/>
          <w:szCs w:val="24"/>
          <w:lang w:val="uk-UA" w:eastAsia="uk-UA"/>
        </w:rPr>
        <w:t>.</w:t>
      </w:r>
    </w:p>
    <w:p w14:paraId="231F7D1A"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 xml:space="preserve">2.4.10. Вносить у межах своїх повноважень пропозиції керівництву </w:t>
      </w:r>
      <w:r w:rsidR="00A8303D" w:rsidRPr="00DE5CA5">
        <w:rPr>
          <w:rFonts w:ascii="Times New Roman" w:eastAsia="Times New Roman" w:hAnsi="Times New Roman" w:cs="Times New Roman"/>
          <w:color w:val="FF0000"/>
          <w:sz w:val="24"/>
          <w:szCs w:val="24"/>
          <w:lang w:val="uk-UA" w:eastAsia="uk-UA"/>
        </w:rPr>
        <w:t>сіль</w:t>
      </w:r>
      <w:r w:rsidRPr="00DE5CA5">
        <w:rPr>
          <w:rFonts w:ascii="Times New Roman" w:eastAsia="Times New Roman" w:hAnsi="Times New Roman" w:cs="Times New Roman"/>
          <w:color w:val="FF0000"/>
          <w:sz w:val="24"/>
          <w:szCs w:val="24"/>
          <w:lang w:val="uk-UA" w:eastAsia="uk-UA"/>
        </w:rPr>
        <w:t>ської ради та її виконавчому комітету щодо вжиття заходів до реалізації ефективної політики з питань організації якісного обслуговування населення органами місцевого самоврядування та органами державної виконавчої влади, вживає у межах своїх повноважень заходи із реалізації рішень з цих питань.</w:t>
      </w:r>
    </w:p>
    <w:p w14:paraId="0A0F22F8"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 xml:space="preserve">2.4.11. Проводить роботу, пов’язану із підвищенням рівня правових знань працівників виконавчих органів </w:t>
      </w:r>
      <w:r w:rsidR="00A8303D" w:rsidRPr="00DE5CA5">
        <w:rPr>
          <w:rFonts w:ascii="Times New Roman" w:eastAsia="Times New Roman" w:hAnsi="Times New Roman" w:cs="Times New Roman"/>
          <w:color w:val="FF0000"/>
          <w:sz w:val="24"/>
          <w:szCs w:val="24"/>
          <w:lang w:val="uk-UA" w:eastAsia="uk-UA"/>
        </w:rPr>
        <w:t>сільсь</w:t>
      </w:r>
      <w:r w:rsidRPr="00DE5CA5">
        <w:rPr>
          <w:rFonts w:ascii="Times New Roman" w:eastAsia="Times New Roman" w:hAnsi="Times New Roman" w:cs="Times New Roman"/>
          <w:color w:val="FF0000"/>
          <w:sz w:val="24"/>
          <w:szCs w:val="24"/>
          <w:lang w:val="uk-UA" w:eastAsia="uk-UA"/>
        </w:rPr>
        <w:t xml:space="preserve">кої ради, сприяє вивченню чинного законодавства, надає роз’яснення іншим виконавчим органам </w:t>
      </w:r>
      <w:r w:rsidR="00A8303D" w:rsidRPr="00DE5CA5">
        <w:rPr>
          <w:rFonts w:ascii="Times New Roman" w:eastAsia="Times New Roman" w:hAnsi="Times New Roman" w:cs="Times New Roman"/>
          <w:color w:val="FF0000"/>
          <w:sz w:val="24"/>
          <w:szCs w:val="24"/>
          <w:lang w:val="uk-UA" w:eastAsia="uk-UA"/>
        </w:rPr>
        <w:t>с</w:t>
      </w:r>
      <w:r w:rsidRPr="00DE5CA5">
        <w:rPr>
          <w:rFonts w:ascii="Times New Roman" w:eastAsia="Times New Roman" w:hAnsi="Times New Roman" w:cs="Times New Roman"/>
          <w:color w:val="FF0000"/>
          <w:sz w:val="24"/>
          <w:szCs w:val="24"/>
          <w:lang w:val="uk-UA" w:eastAsia="uk-UA"/>
        </w:rPr>
        <w:t>і</w:t>
      </w:r>
      <w:r w:rsidR="00A8303D" w:rsidRPr="00DE5CA5">
        <w:rPr>
          <w:rFonts w:ascii="Times New Roman" w:eastAsia="Times New Roman" w:hAnsi="Times New Roman" w:cs="Times New Roman"/>
          <w:color w:val="FF0000"/>
          <w:sz w:val="24"/>
          <w:szCs w:val="24"/>
          <w:lang w:val="uk-UA" w:eastAsia="uk-UA"/>
        </w:rPr>
        <w:t>ль</w:t>
      </w:r>
      <w:r w:rsidRPr="00DE5CA5">
        <w:rPr>
          <w:rFonts w:ascii="Times New Roman" w:eastAsia="Times New Roman" w:hAnsi="Times New Roman" w:cs="Times New Roman"/>
          <w:color w:val="FF0000"/>
          <w:sz w:val="24"/>
          <w:szCs w:val="24"/>
          <w:lang w:val="uk-UA" w:eastAsia="uk-UA"/>
        </w:rPr>
        <w:t xml:space="preserve">ської ради щодо порядку, умов розроблення та застосування стандартів адміністративних послуг, з питань що належить до компетенції </w:t>
      </w:r>
      <w:r w:rsidR="00B94E1E" w:rsidRPr="00DE5CA5">
        <w:rPr>
          <w:rFonts w:ascii="Times New Roman" w:eastAsia="Times New Roman" w:hAnsi="Times New Roman" w:cs="Times New Roman"/>
          <w:color w:val="FF0000"/>
          <w:sz w:val="24"/>
          <w:szCs w:val="24"/>
          <w:lang w:val="uk-UA" w:eastAsia="uk-UA"/>
        </w:rPr>
        <w:t>Відділ</w:t>
      </w:r>
      <w:r w:rsidR="00A8303D" w:rsidRPr="00DE5CA5">
        <w:rPr>
          <w:rFonts w:ascii="Times New Roman" w:eastAsia="Times New Roman" w:hAnsi="Times New Roman" w:cs="Times New Roman"/>
          <w:color w:val="FF0000"/>
          <w:sz w:val="24"/>
          <w:szCs w:val="24"/>
          <w:lang w:val="uk-UA" w:eastAsia="uk-UA"/>
        </w:rPr>
        <w:t>у</w:t>
      </w:r>
      <w:r w:rsidRPr="00DE5CA5">
        <w:rPr>
          <w:rFonts w:ascii="Times New Roman" w:eastAsia="Times New Roman" w:hAnsi="Times New Roman" w:cs="Times New Roman"/>
          <w:color w:val="FF0000"/>
          <w:sz w:val="24"/>
          <w:szCs w:val="24"/>
          <w:lang w:val="uk-UA" w:eastAsia="uk-UA"/>
        </w:rPr>
        <w:t>.</w:t>
      </w:r>
    </w:p>
    <w:p w14:paraId="01BD3361" w14:textId="56EAF11B"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 xml:space="preserve">2.4.12. Бере участь у роботі дорадчих органів </w:t>
      </w:r>
      <w:r w:rsidR="00DD4B32" w:rsidRPr="00DE5CA5">
        <w:rPr>
          <w:rFonts w:ascii="Times New Roman" w:eastAsia="Times New Roman" w:hAnsi="Times New Roman" w:cs="Times New Roman"/>
          <w:color w:val="FF0000"/>
          <w:sz w:val="24"/>
          <w:szCs w:val="24"/>
          <w:lang w:val="uk-UA" w:eastAsia="uk-UA"/>
        </w:rPr>
        <w:t>сіль</w:t>
      </w:r>
      <w:r w:rsidRPr="00DE5CA5">
        <w:rPr>
          <w:rFonts w:ascii="Times New Roman" w:eastAsia="Times New Roman" w:hAnsi="Times New Roman" w:cs="Times New Roman"/>
          <w:color w:val="FF0000"/>
          <w:sz w:val="24"/>
          <w:szCs w:val="24"/>
          <w:lang w:val="uk-UA" w:eastAsia="uk-UA"/>
        </w:rPr>
        <w:t>ської ради.</w:t>
      </w:r>
    </w:p>
    <w:p w14:paraId="5268B4F4"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2.4.13. Ініціює створення та функціонування веб-сайтів,</w:t>
      </w:r>
      <w:r w:rsidR="00A8303D" w:rsidRPr="00DE5CA5">
        <w:rPr>
          <w:rFonts w:ascii="Times New Roman" w:eastAsia="Times New Roman" w:hAnsi="Times New Roman" w:cs="Times New Roman"/>
          <w:color w:val="FF0000"/>
          <w:sz w:val="24"/>
          <w:szCs w:val="24"/>
          <w:lang w:val="uk-UA" w:eastAsia="uk-UA"/>
        </w:rPr>
        <w:t xml:space="preserve"> сторінок у соціальних мережах</w:t>
      </w:r>
      <w:r w:rsidRPr="00DE5CA5">
        <w:rPr>
          <w:rFonts w:ascii="Times New Roman" w:eastAsia="Times New Roman" w:hAnsi="Times New Roman" w:cs="Times New Roman"/>
          <w:color w:val="FF0000"/>
          <w:sz w:val="24"/>
          <w:szCs w:val="24"/>
          <w:lang w:val="uk-UA" w:eastAsia="uk-UA"/>
        </w:rPr>
        <w:t xml:space="preserve"> на яких розміщується інформація про порядок надання відповідних адміністративних послуг.</w:t>
      </w:r>
    </w:p>
    <w:p w14:paraId="15F2CEA2"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2.4.14. Надає та реалізує пропозиції із залучення додаткових ресурсів шляхом участі в грантових програмах міжнародних організацій та фондів.</w:t>
      </w:r>
    </w:p>
    <w:p w14:paraId="1EEDED1A" w14:textId="77777777" w:rsidR="0082769D" w:rsidRPr="00DE5CA5"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color w:val="FF0000"/>
          <w:sz w:val="24"/>
          <w:szCs w:val="24"/>
          <w:lang w:val="uk-UA" w:eastAsia="uk-UA"/>
        </w:rPr>
      </w:pPr>
      <w:r w:rsidRPr="00DE5CA5">
        <w:rPr>
          <w:rFonts w:ascii="Times New Roman" w:eastAsia="Times New Roman" w:hAnsi="Times New Roman" w:cs="Times New Roman"/>
          <w:color w:val="FF0000"/>
          <w:sz w:val="24"/>
          <w:szCs w:val="24"/>
          <w:lang w:val="uk-UA" w:eastAsia="uk-UA"/>
        </w:rPr>
        <w:t xml:space="preserve">2.4.15. Здійснює інформування керівництва </w:t>
      </w:r>
      <w:r w:rsidR="00A8303D" w:rsidRPr="00DE5CA5">
        <w:rPr>
          <w:rFonts w:ascii="Times New Roman" w:eastAsia="Times New Roman" w:hAnsi="Times New Roman" w:cs="Times New Roman"/>
          <w:color w:val="FF0000"/>
          <w:sz w:val="24"/>
          <w:szCs w:val="24"/>
          <w:lang w:val="uk-UA" w:eastAsia="uk-UA"/>
        </w:rPr>
        <w:t>сіль</w:t>
      </w:r>
      <w:r w:rsidRPr="00DE5CA5">
        <w:rPr>
          <w:rFonts w:ascii="Times New Roman" w:eastAsia="Times New Roman" w:hAnsi="Times New Roman" w:cs="Times New Roman"/>
          <w:color w:val="FF0000"/>
          <w:sz w:val="24"/>
          <w:szCs w:val="24"/>
          <w:lang w:val="uk-UA" w:eastAsia="uk-UA"/>
        </w:rPr>
        <w:t>ської ради, керівництва адміністративних органів про виявленні порушення термінів розгляду та прийняття рішень щодо предмету звернення/клопотання, дотримання процедур і стандартів надання адміністративних послуг, внесення пропозицій щодо усунення таких порушень та причин їх виникнення.</w:t>
      </w:r>
    </w:p>
    <w:p w14:paraId="28ADC687"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2.4.16. Здійснює постійний моніторинг нормативно – правових актів, що регулюють відносини у сфері надання адміністративних послуг і видачі документів дозвільного характеру.</w:t>
      </w:r>
    </w:p>
    <w:p w14:paraId="2DA5F8D8"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2.4.17. 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w:t>
      </w:r>
      <w:r w:rsidR="00B94E1E" w:rsidRPr="00B54B62">
        <w:rPr>
          <w:rFonts w:ascii="Times New Roman" w:eastAsia="Times New Roman" w:hAnsi="Times New Roman" w:cs="Times New Roman"/>
          <w:sz w:val="24"/>
          <w:szCs w:val="24"/>
          <w:lang w:val="uk-UA" w:eastAsia="uk-UA"/>
        </w:rPr>
        <w:t>Відділ</w:t>
      </w:r>
      <w:r w:rsidR="00A8303D" w:rsidRPr="00B54B62">
        <w:rPr>
          <w:rFonts w:ascii="Times New Roman" w:eastAsia="Times New Roman" w:hAnsi="Times New Roman" w:cs="Times New Roman"/>
          <w:sz w:val="24"/>
          <w:szCs w:val="24"/>
          <w:lang w:val="uk-UA" w:eastAsia="uk-UA"/>
        </w:rPr>
        <w:t>у</w:t>
      </w:r>
      <w:r w:rsidRPr="00B54B62">
        <w:rPr>
          <w:rFonts w:ascii="Times New Roman" w:eastAsia="Times New Roman" w:hAnsi="Times New Roman" w:cs="Times New Roman"/>
          <w:sz w:val="24"/>
          <w:szCs w:val="24"/>
          <w:lang w:val="uk-UA" w:eastAsia="uk-UA"/>
        </w:rPr>
        <w:t>.</w:t>
      </w:r>
    </w:p>
    <w:p w14:paraId="53483B1A"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2.4.18. Забезпечує своєчасне опрацювання запитів  на публічну інформацію з питань віднесених до повноважень </w:t>
      </w:r>
      <w:r w:rsidR="00B94E1E" w:rsidRPr="00B54B62">
        <w:rPr>
          <w:rFonts w:ascii="Times New Roman" w:eastAsia="Times New Roman" w:hAnsi="Times New Roman" w:cs="Times New Roman"/>
          <w:sz w:val="24"/>
          <w:szCs w:val="24"/>
          <w:lang w:val="uk-UA" w:eastAsia="uk-UA"/>
        </w:rPr>
        <w:t>Відділ</w:t>
      </w:r>
      <w:r w:rsidR="00A8303D" w:rsidRPr="00B54B62">
        <w:rPr>
          <w:rFonts w:ascii="Times New Roman" w:eastAsia="Times New Roman" w:hAnsi="Times New Roman" w:cs="Times New Roman"/>
          <w:sz w:val="24"/>
          <w:szCs w:val="24"/>
          <w:lang w:val="uk-UA" w:eastAsia="uk-UA"/>
        </w:rPr>
        <w:t>у</w:t>
      </w:r>
      <w:r w:rsidRPr="00B54B62">
        <w:rPr>
          <w:rFonts w:ascii="Times New Roman" w:eastAsia="Times New Roman" w:hAnsi="Times New Roman" w:cs="Times New Roman"/>
          <w:sz w:val="24"/>
          <w:szCs w:val="24"/>
          <w:lang w:val="uk-UA" w:eastAsia="uk-UA"/>
        </w:rPr>
        <w:t>, та надання відповідей на такі запити в порядку та строки визначені Законом України «Про доступ до публічної інформації».</w:t>
      </w:r>
    </w:p>
    <w:p w14:paraId="0CE6BB38" w14:textId="77777777" w:rsidR="008672BD" w:rsidRDefault="008672B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p>
    <w:p w14:paraId="0AA90F11" w14:textId="12B3A9BD" w:rsidR="008672BD" w:rsidRDefault="008672BD" w:rsidP="008672BD">
      <w:pPr>
        <w:shd w:val="clear" w:color="auto" w:fill="FFFFFF"/>
        <w:spacing w:after="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4</w:t>
      </w:r>
    </w:p>
    <w:p w14:paraId="118371BC" w14:textId="77777777" w:rsidR="008672BD" w:rsidRDefault="008672BD" w:rsidP="008672BD">
      <w:pPr>
        <w:shd w:val="clear" w:color="auto" w:fill="FFFFFF"/>
        <w:spacing w:after="0" w:line="240" w:lineRule="auto"/>
        <w:jc w:val="center"/>
        <w:textAlignment w:val="baseline"/>
        <w:rPr>
          <w:rFonts w:ascii="Times New Roman" w:eastAsia="Times New Roman" w:hAnsi="Times New Roman" w:cs="Times New Roman"/>
          <w:sz w:val="24"/>
          <w:szCs w:val="24"/>
          <w:lang w:val="uk-UA" w:eastAsia="uk-UA"/>
        </w:rPr>
      </w:pPr>
    </w:p>
    <w:p w14:paraId="15103CF9"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 xml:space="preserve">2.4.19. Виконує у межах компетенції розпорядження та доручення </w:t>
      </w:r>
      <w:r w:rsidR="00A8303D" w:rsidRPr="00B54B62">
        <w:rPr>
          <w:rFonts w:ascii="Times New Roman" w:eastAsia="Times New Roman" w:hAnsi="Times New Roman" w:cs="Times New Roman"/>
          <w:sz w:val="24"/>
          <w:szCs w:val="24"/>
          <w:lang w:val="uk-UA" w:eastAsia="uk-UA"/>
        </w:rPr>
        <w:t>сіль</w:t>
      </w:r>
      <w:r w:rsidRPr="00B54B62">
        <w:rPr>
          <w:rFonts w:ascii="Times New Roman" w:eastAsia="Times New Roman" w:hAnsi="Times New Roman" w:cs="Times New Roman"/>
          <w:sz w:val="24"/>
          <w:szCs w:val="24"/>
          <w:lang w:val="uk-UA" w:eastAsia="uk-UA"/>
        </w:rPr>
        <w:t xml:space="preserve">ського голови, рішень </w:t>
      </w:r>
      <w:r w:rsidR="00A8303D" w:rsidRPr="00B54B62">
        <w:rPr>
          <w:rFonts w:ascii="Times New Roman" w:eastAsia="Times New Roman" w:hAnsi="Times New Roman" w:cs="Times New Roman"/>
          <w:sz w:val="24"/>
          <w:szCs w:val="24"/>
          <w:lang w:val="uk-UA" w:eastAsia="uk-UA"/>
        </w:rPr>
        <w:t>с</w:t>
      </w:r>
      <w:r w:rsidRPr="00B54B62">
        <w:rPr>
          <w:rFonts w:ascii="Times New Roman" w:eastAsia="Times New Roman" w:hAnsi="Times New Roman" w:cs="Times New Roman"/>
          <w:sz w:val="24"/>
          <w:szCs w:val="24"/>
          <w:lang w:val="uk-UA" w:eastAsia="uk-UA"/>
        </w:rPr>
        <w:t>і</w:t>
      </w:r>
      <w:r w:rsidR="00A8303D" w:rsidRPr="00B54B62">
        <w:rPr>
          <w:rFonts w:ascii="Times New Roman" w:eastAsia="Times New Roman" w:hAnsi="Times New Roman" w:cs="Times New Roman"/>
          <w:sz w:val="24"/>
          <w:szCs w:val="24"/>
          <w:lang w:val="uk-UA" w:eastAsia="uk-UA"/>
        </w:rPr>
        <w:t>ль</w:t>
      </w:r>
      <w:r w:rsidRPr="00B54B62">
        <w:rPr>
          <w:rFonts w:ascii="Times New Roman" w:eastAsia="Times New Roman" w:hAnsi="Times New Roman" w:cs="Times New Roman"/>
          <w:sz w:val="24"/>
          <w:szCs w:val="24"/>
          <w:lang w:val="uk-UA" w:eastAsia="uk-UA"/>
        </w:rPr>
        <w:t>ської ради та виконавчого комітету.</w:t>
      </w:r>
    </w:p>
    <w:p w14:paraId="2AFFDED8" w14:textId="77777777" w:rsidR="0082769D" w:rsidRPr="00B54B62" w:rsidRDefault="0082769D" w:rsidP="00E03A4F">
      <w:pPr>
        <w:shd w:val="clear" w:color="auto" w:fill="FFFFFF"/>
        <w:spacing w:after="0" w:line="240" w:lineRule="auto"/>
        <w:ind w:firstLine="703"/>
        <w:jc w:val="both"/>
        <w:textAlignment w:val="baseline"/>
        <w:rPr>
          <w:rFonts w:ascii="Times New Roman" w:eastAsia="Times New Roman" w:hAnsi="Times New Roman" w:cs="Times New Roman"/>
          <w:sz w:val="24"/>
          <w:szCs w:val="24"/>
          <w:lang w:val="uk-UA" w:eastAsia="uk-UA"/>
        </w:rPr>
      </w:pPr>
      <w:r w:rsidRPr="00B54B62">
        <w:rPr>
          <w:rFonts w:ascii="Times New Roman" w:eastAsia="Times New Roman" w:hAnsi="Times New Roman" w:cs="Times New Roman"/>
          <w:sz w:val="24"/>
          <w:szCs w:val="24"/>
          <w:lang w:val="uk-UA" w:eastAsia="uk-UA"/>
        </w:rPr>
        <w:t>2.4.20. Забезпечує виконання інших завдань у сфері надання адміністративних послуг, передбачених чинним законодавством.</w:t>
      </w:r>
    </w:p>
    <w:p w14:paraId="3514DBC3" w14:textId="77777777" w:rsidR="0082769D" w:rsidRPr="00B54B62" w:rsidRDefault="0082769D" w:rsidP="0082769D">
      <w:pPr>
        <w:shd w:val="clear" w:color="auto" w:fill="FFFFFF"/>
        <w:jc w:val="center"/>
        <w:textAlignment w:val="baseline"/>
        <w:rPr>
          <w:rFonts w:ascii="Verdana" w:hAnsi="Verdana"/>
          <w:color w:val="3F3F3F"/>
          <w:sz w:val="16"/>
          <w:szCs w:val="16"/>
          <w:lang w:val="uk-UA"/>
        </w:rPr>
      </w:pPr>
      <w:r w:rsidRPr="00B54B62">
        <w:rPr>
          <w:rFonts w:ascii="Verdana" w:hAnsi="Verdana"/>
          <w:b/>
          <w:bCs/>
          <w:color w:val="3F3F3F"/>
          <w:sz w:val="16"/>
          <w:szCs w:val="16"/>
          <w:bdr w:val="none" w:sz="0" w:space="0" w:color="auto" w:frame="1"/>
          <w:lang w:val="uk-UA"/>
        </w:rPr>
        <w:br/>
      </w:r>
    </w:p>
    <w:p w14:paraId="7C3F92C4" w14:textId="77777777" w:rsidR="0082769D" w:rsidRPr="0050202E" w:rsidRDefault="0082769D" w:rsidP="0082769D">
      <w:pPr>
        <w:shd w:val="clear" w:color="auto" w:fill="FFFFFF"/>
        <w:jc w:val="center"/>
        <w:textAlignment w:val="baseline"/>
        <w:rPr>
          <w:rFonts w:ascii="Times New Roman" w:hAnsi="Times New Roman" w:cs="Times New Roman"/>
          <w:color w:val="3F3F3F"/>
          <w:sz w:val="24"/>
          <w:szCs w:val="24"/>
          <w:lang w:val="uk-UA"/>
        </w:rPr>
      </w:pPr>
      <w:r w:rsidRPr="0050202E">
        <w:rPr>
          <w:rFonts w:ascii="Times New Roman" w:hAnsi="Times New Roman" w:cs="Times New Roman"/>
          <w:b/>
          <w:bCs/>
          <w:color w:val="3F3F3F"/>
          <w:sz w:val="24"/>
          <w:szCs w:val="24"/>
          <w:bdr w:val="none" w:sz="0" w:space="0" w:color="auto" w:frame="1"/>
          <w:lang w:val="uk-UA"/>
        </w:rPr>
        <w:t>ІІІ. СТРУКТУРА ТА ОРГАНІЗАЦІЯ РОБОТИ</w:t>
      </w:r>
    </w:p>
    <w:p w14:paraId="2DEE5B9F" w14:textId="11C679F9"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lang w:val="uk-UA"/>
        </w:rPr>
      </w:pPr>
      <w:r w:rsidRPr="00B54B62">
        <w:rPr>
          <w:rFonts w:ascii="Times New Roman" w:hAnsi="Times New Roman" w:cs="Times New Roman"/>
          <w:sz w:val="24"/>
          <w:szCs w:val="24"/>
          <w:bdr w:val="none" w:sz="0" w:space="0" w:color="auto" w:frame="1"/>
          <w:lang w:val="uk-UA"/>
        </w:rPr>
        <w:t xml:space="preserve">3.1. Структура </w:t>
      </w:r>
      <w:r w:rsidR="00B94E1E" w:rsidRPr="00B54B62">
        <w:rPr>
          <w:rFonts w:ascii="Times New Roman" w:hAnsi="Times New Roman" w:cs="Times New Roman"/>
          <w:sz w:val="24"/>
          <w:szCs w:val="24"/>
          <w:bdr w:val="none" w:sz="0" w:space="0" w:color="auto" w:frame="1"/>
          <w:lang w:val="uk-UA"/>
        </w:rPr>
        <w:t>Відділ</w:t>
      </w:r>
      <w:r w:rsidR="00A8303D" w:rsidRPr="00B54B62">
        <w:rPr>
          <w:rFonts w:ascii="Times New Roman" w:hAnsi="Times New Roman" w:cs="Times New Roman"/>
          <w:sz w:val="24"/>
          <w:szCs w:val="24"/>
          <w:bdr w:val="none" w:sz="0" w:space="0" w:color="auto" w:frame="1"/>
          <w:lang w:val="uk-UA"/>
        </w:rPr>
        <w:t>у</w:t>
      </w:r>
      <w:r w:rsidRPr="00B54B62">
        <w:rPr>
          <w:rFonts w:ascii="Times New Roman" w:hAnsi="Times New Roman" w:cs="Times New Roman"/>
          <w:sz w:val="24"/>
          <w:szCs w:val="24"/>
          <w:bdr w:val="none" w:sz="0" w:space="0" w:color="auto" w:frame="1"/>
          <w:lang w:val="uk-UA"/>
        </w:rPr>
        <w:t xml:space="preserve">, чисельність його працівників та Положення про </w:t>
      </w:r>
      <w:r w:rsidR="00B94E1E" w:rsidRPr="00B54B62">
        <w:rPr>
          <w:rFonts w:ascii="Times New Roman" w:hAnsi="Times New Roman" w:cs="Times New Roman"/>
          <w:sz w:val="24"/>
          <w:szCs w:val="24"/>
          <w:bdr w:val="none" w:sz="0" w:space="0" w:color="auto" w:frame="1"/>
          <w:lang w:val="uk-UA"/>
        </w:rPr>
        <w:t>Відділ</w:t>
      </w:r>
      <w:r w:rsidRPr="00B54B62">
        <w:rPr>
          <w:rFonts w:ascii="Times New Roman" w:hAnsi="Times New Roman" w:cs="Times New Roman"/>
          <w:sz w:val="24"/>
          <w:szCs w:val="24"/>
          <w:bdr w:val="none" w:sz="0" w:space="0" w:color="auto" w:frame="1"/>
          <w:lang w:val="uk-UA"/>
        </w:rPr>
        <w:t xml:space="preserve"> затверджуються </w:t>
      </w:r>
      <w:r w:rsidR="00A8303D" w:rsidRPr="00B54B62">
        <w:rPr>
          <w:rFonts w:ascii="Times New Roman" w:eastAsia="Times New Roman" w:hAnsi="Times New Roman" w:cs="Times New Roman"/>
          <w:sz w:val="24"/>
          <w:szCs w:val="24"/>
          <w:lang w:val="uk-UA" w:eastAsia="uk-UA"/>
        </w:rPr>
        <w:t xml:space="preserve">Станіславською сільською </w:t>
      </w:r>
      <w:r w:rsidR="00DE5CA5">
        <w:rPr>
          <w:rFonts w:ascii="Times New Roman" w:hAnsi="Times New Roman" w:cs="Times New Roman"/>
          <w:sz w:val="24"/>
          <w:szCs w:val="24"/>
          <w:bdr w:val="none" w:sz="0" w:space="0" w:color="auto" w:frame="1"/>
          <w:lang w:val="uk-UA"/>
        </w:rPr>
        <w:t>радою.</w:t>
      </w:r>
    </w:p>
    <w:p w14:paraId="53D5DB85" w14:textId="0098507A" w:rsidR="0082769D" w:rsidRPr="00B54B62" w:rsidRDefault="00DE5CA5" w:rsidP="00B54B62">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val="uk-UA" w:eastAsia="ja-JP"/>
        </w:rPr>
      </w:pPr>
      <w:r>
        <w:rPr>
          <w:rFonts w:ascii="Times New Roman" w:hAnsi="Times New Roman" w:cs="Times New Roman"/>
          <w:sz w:val="24"/>
          <w:szCs w:val="24"/>
          <w:bdr w:val="none" w:sz="0" w:space="0" w:color="auto" w:frame="1"/>
          <w:lang w:val="uk-UA"/>
        </w:rPr>
        <w:t xml:space="preserve">3.2. </w:t>
      </w:r>
      <w:r w:rsidR="0082769D" w:rsidRPr="00B54B62">
        <w:rPr>
          <w:rFonts w:ascii="Times New Roman" w:hAnsi="Times New Roman" w:cs="Times New Roman"/>
          <w:sz w:val="24"/>
          <w:szCs w:val="24"/>
          <w:bdr w:val="none" w:sz="0" w:space="0" w:color="auto" w:frame="1"/>
          <w:lang w:val="uk-UA"/>
        </w:rPr>
        <w:t xml:space="preserve">Посадові інструкції працівників </w:t>
      </w:r>
      <w:r w:rsidR="00B94E1E" w:rsidRPr="00B54B62">
        <w:rPr>
          <w:rFonts w:ascii="Times New Roman" w:hAnsi="Times New Roman" w:cs="Times New Roman"/>
          <w:sz w:val="24"/>
          <w:szCs w:val="24"/>
          <w:bdr w:val="none" w:sz="0" w:space="0" w:color="auto" w:frame="1"/>
          <w:lang w:val="uk-UA"/>
        </w:rPr>
        <w:t>Відділ</w:t>
      </w:r>
      <w:r w:rsidR="00B54B62" w:rsidRPr="00B54B62">
        <w:rPr>
          <w:rFonts w:ascii="Times New Roman" w:hAnsi="Times New Roman" w:cs="Times New Roman"/>
          <w:sz w:val="24"/>
          <w:szCs w:val="24"/>
          <w:bdr w:val="none" w:sz="0" w:space="0" w:color="auto" w:frame="1"/>
          <w:lang w:val="uk-UA"/>
        </w:rPr>
        <w:t>у</w:t>
      </w:r>
      <w:r w:rsidR="0082769D" w:rsidRPr="00B54B62">
        <w:rPr>
          <w:rFonts w:ascii="Times New Roman" w:hAnsi="Times New Roman" w:cs="Times New Roman"/>
          <w:sz w:val="24"/>
          <w:szCs w:val="24"/>
          <w:bdr w:val="none" w:sz="0" w:space="0" w:color="auto" w:frame="1"/>
          <w:lang w:val="uk-UA"/>
        </w:rPr>
        <w:t xml:space="preserve"> у встановленому порядку </w:t>
      </w:r>
      <w:r w:rsidR="0082769D" w:rsidRPr="00B54B62">
        <w:rPr>
          <w:rFonts w:ascii="Times New Roman" w:eastAsia="Times New Roman" w:hAnsi="Times New Roman" w:cs="Times New Roman"/>
          <w:bCs/>
          <w:sz w:val="24"/>
          <w:szCs w:val="24"/>
          <w:lang w:val="uk-UA" w:eastAsia="ja-JP"/>
        </w:rPr>
        <w:t xml:space="preserve">затверджуються </w:t>
      </w:r>
      <w:r w:rsidR="00B54B62" w:rsidRPr="00B54B62">
        <w:rPr>
          <w:rFonts w:ascii="Times New Roman" w:eastAsia="Times New Roman" w:hAnsi="Times New Roman" w:cs="Times New Roman"/>
          <w:bCs/>
          <w:sz w:val="24"/>
          <w:szCs w:val="24"/>
          <w:lang w:val="uk-UA" w:eastAsia="ja-JP"/>
        </w:rPr>
        <w:t>с</w:t>
      </w:r>
      <w:r w:rsidR="0082769D" w:rsidRPr="00B54B62">
        <w:rPr>
          <w:rFonts w:ascii="Times New Roman" w:eastAsia="Times New Roman" w:hAnsi="Times New Roman" w:cs="Times New Roman"/>
          <w:bCs/>
          <w:sz w:val="24"/>
          <w:szCs w:val="24"/>
          <w:lang w:val="uk-UA" w:eastAsia="ja-JP"/>
        </w:rPr>
        <w:t>і</w:t>
      </w:r>
      <w:r w:rsidR="00B54B62" w:rsidRPr="00B54B62">
        <w:rPr>
          <w:rFonts w:ascii="Times New Roman" w:eastAsia="Times New Roman" w:hAnsi="Times New Roman" w:cs="Times New Roman"/>
          <w:bCs/>
          <w:sz w:val="24"/>
          <w:szCs w:val="24"/>
          <w:lang w:val="uk-UA" w:eastAsia="ja-JP"/>
        </w:rPr>
        <w:t>ль</w:t>
      </w:r>
      <w:r w:rsidR="0082769D" w:rsidRPr="00B54B62">
        <w:rPr>
          <w:rFonts w:ascii="Times New Roman" w:eastAsia="Times New Roman" w:hAnsi="Times New Roman" w:cs="Times New Roman"/>
          <w:bCs/>
          <w:sz w:val="24"/>
          <w:szCs w:val="24"/>
          <w:lang w:val="uk-UA" w:eastAsia="ja-JP"/>
        </w:rPr>
        <w:t xml:space="preserve">ським головою за погодженням начальника </w:t>
      </w:r>
      <w:r w:rsidR="00B94E1E" w:rsidRPr="00B54B62">
        <w:rPr>
          <w:rFonts w:ascii="Times New Roman" w:eastAsia="Times New Roman" w:hAnsi="Times New Roman" w:cs="Times New Roman"/>
          <w:bCs/>
          <w:sz w:val="24"/>
          <w:szCs w:val="24"/>
          <w:lang w:val="uk-UA" w:eastAsia="ja-JP"/>
        </w:rPr>
        <w:t>Відділ</w:t>
      </w:r>
      <w:r w:rsidR="00B54B62" w:rsidRPr="00B54B62">
        <w:rPr>
          <w:rFonts w:ascii="Times New Roman" w:eastAsia="Times New Roman" w:hAnsi="Times New Roman" w:cs="Times New Roman"/>
          <w:bCs/>
          <w:sz w:val="24"/>
          <w:szCs w:val="24"/>
          <w:lang w:val="uk-UA" w:eastAsia="ja-JP"/>
        </w:rPr>
        <w:t>у</w:t>
      </w:r>
      <w:r w:rsidR="0082769D" w:rsidRPr="00B54B62">
        <w:rPr>
          <w:rFonts w:ascii="Times New Roman" w:eastAsia="Times New Roman" w:hAnsi="Times New Roman" w:cs="Times New Roman"/>
          <w:bCs/>
          <w:sz w:val="24"/>
          <w:szCs w:val="24"/>
          <w:lang w:val="uk-UA" w:eastAsia="ja-JP"/>
        </w:rPr>
        <w:t>.</w:t>
      </w:r>
    </w:p>
    <w:p w14:paraId="4E534F36" w14:textId="2A74D5DA" w:rsidR="0082769D" w:rsidRPr="00B54B62" w:rsidRDefault="00DE5CA5" w:rsidP="00B54B62">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val="uk-UA" w:eastAsia="ja-JP"/>
        </w:rPr>
      </w:pPr>
      <w:r>
        <w:rPr>
          <w:rFonts w:ascii="Times New Roman" w:eastAsia="Times New Roman" w:hAnsi="Times New Roman" w:cs="Times New Roman"/>
          <w:bCs/>
          <w:sz w:val="24"/>
          <w:szCs w:val="24"/>
          <w:lang w:val="uk-UA" w:eastAsia="ja-JP"/>
        </w:rPr>
        <w:t>3.3</w:t>
      </w:r>
      <w:r w:rsidR="0082769D" w:rsidRPr="00B54B62">
        <w:rPr>
          <w:rFonts w:ascii="Times New Roman" w:eastAsia="Times New Roman" w:hAnsi="Times New Roman" w:cs="Times New Roman"/>
          <w:bCs/>
          <w:sz w:val="24"/>
          <w:szCs w:val="24"/>
          <w:lang w:val="uk-UA" w:eastAsia="ja-JP"/>
        </w:rPr>
        <w:t>. </w:t>
      </w:r>
      <w:r w:rsidR="00B94E1E" w:rsidRPr="00B54B62">
        <w:rPr>
          <w:rFonts w:ascii="Times New Roman" w:eastAsia="Times New Roman" w:hAnsi="Times New Roman" w:cs="Times New Roman"/>
          <w:bCs/>
          <w:sz w:val="24"/>
          <w:szCs w:val="24"/>
          <w:lang w:val="uk-UA" w:eastAsia="ja-JP"/>
        </w:rPr>
        <w:t>Відділ</w:t>
      </w:r>
      <w:r w:rsidR="0082769D" w:rsidRPr="00B54B62">
        <w:rPr>
          <w:rFonts w:ascii="Times New Roman" w:eastAsia="Times New Roman" w:hAnsi="Times New Roman" w:cs="Times New Roman"/>
          <w:bCs/>
          <w:sz w:val="24"/>
          <w:szCs w:val="24"/>
          <w:lang w:val="uk-UA" w:eastAsia="ja-JP"/>
        </w:rPr>
        <w:t xml:space="preserve"> очолює начальник, який призначається на посаду та звільняється з посади </w:t>
      </w:r>
      <w:r w:rsidR="00B54B62" w:rsidRPr="00B54B62">
        <w:rPr>
          <w:rFonts w:ascii="Times New Roman" w:eastAsia="Times New Roman" w:hAnsi="Times New Roman" w:cs="Times New Roman"/>
          <w:bCs/>
          <w:sz w:val="24"/>
          <w:szCs w:val="24"/>
          <w:lang w:val="uk-UA" w:eastAsia="ja-JP"/>
        </w:rPr>
        <w:t>сіль</w:t>
      </w:r>
      <w:r w:rsidR="0082769D" w:rsidRPr="00B54B62">
        <w:rPr>
          <w:rFonts w:ascii="Times New Roman" w:eastAsia="Times New Roman" w:hAnsi="Times New Roman" w:cs="Times New Roman"/>
          <w:bCs/>
          <w:sz w:val="24"/>
          <w:szCs w:val="24"/>
          <w:lang w:val="uk-UA" w:eastAsia="ja-JP"/>
        </w:rPr>
        <w:t>ським головою.                                  </w:t>
      </w:r>
    </w:p>
    <w:p w14:paraId="6D12B8E9" w14:textId="10EF4466" w:rsidR="00B54B62"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eastAsia="Times New Roman" w:hAnsi="Times New Roman" w:cs="Times New Roman"/>
          <w:bCs/>
          <w:sz w:val="24"/>
          <w:szCs w:val="24"/>
          <w:lang w:val="uk-UA" w:eastAsia="ja-JP"/>
        </w:rPr>
        <w:t xml:space="preserve">На час відсутності начальника </w:t>
      </w:r>
      <w:r w:rsidR="00B94E1E" w:rsidRPr="00B54B62">
        <w:rPr>
          <w:rFonts w:ascii="Times New Roman" w:eastAsia="Times New Roman" w:hAnsi="Times New Roman" w:cs="Times New Roman"/>
          <w:bCs/>
          <w:sz w:val="24"/>
          <w:szCs w:val="24"/>
          <w:lang w:val="uk-UA" w:eastAsia="ja-JP"/>
        </w:rPr>
        <w:t>Відділ</w:t>
      </w:r>
      <w:r w:rsidR="00B54B62" w:rsidRPr="00B54B62">
        <w:rPr>
          <w:rFonts w:ascii="Times New Roman" w:eastAsia="Times New Roman" w:hAnsi="Times New Roman" w:cs="Times New Roman"/>
          <w:bCs/>
          <w:sz w:val="24"/>
          <w:szCs w:val="24"/>
          <w:lang w:val="uk-UA" w:eastAsia="ja-JP"/>
        </w:rPr>
        <w:t>у</w:t>
      </w:r>
      <w:r w:rsidR="00B54B62">
        <w:rPr>
          <w:rFonts w:ascii="Times New Roman" w:eastAsia="Times New Roman" w:hAnsi="Times New Roman" w:cs="Times New Roman"/>
          <w:bCs/>
          <w:sz w:val="24"/>
          <w:szCs w:val="24"/>
          <w:lang w:val="uk-UA" w:eastAsia="ja-JP"/>
        </w:rPr>
        <w:t>, ЦНАП</w:t>
      </w:r>
      <w:r w:rsidRPr="00B54B62">
        <w:rPr>
          <w:rFonts w:ascii="Times New Roman" w:eastAsia="Times New Roman" w:hAnsi="Times New Roman" w:cs="Times New Roman"/>
          <w:bCs/>
          <w:sz w:val="24"/>
          <w:szCs w:val="24"/>
          <w:lang w:val="uk-UA" w:eastAsia="ja-JP"/>
        </w:rPr>
        <w:t xml:space="preserve"> очолює </w:t>
      </w:r>
      <w:r w:rsidRPr="00B54B62">
        <w:rPr>
          <w:rFonts w:ascii="Times New Roman" w:hAnsi="Times New Roman" w:cs="Times New Roman"/>
          <w:sz w:val="24"/>
          <w:szCs w:val="24"/>
          <w:bdr w:val="none" w:sz="0" w:space="0" w:color="auto" w:frame="1"/>
          <w:lang w:val="uk-UA"/>
        </w:rPr>
        <w:t>адміністратор</w:t>
      </w:r>
      <w:r w:rsidR="00B54B62" w:rsidRPr="00B54B62">
        <w:rPr>
          <w:rFonts w:ascii="Times New Roman" w:hAnsi="Times New Roman" w:cs="Times New Roman"/>
          <w:sz w:val="24"/>
          <w:szCs w:val="24"/>
          <w:bdr w:val="none" w:sz="0" w:space="0" w:color="auto" w:frame="1"/>
          <w:lang w:val="uk-UA"/>
        </w:rPr>
        <w:t>.</w:t>
      </w:r>
    </w:p>
    <w:p w14:paraId="024CAAE0"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3.5. На посаду начальника </w:t>
      </w:r>
      <w:r w:rsidR="00B94E1E" w:rsidRPr="00B54B62">
        <w:rPr>
          <w:rFonts w:ascii="Times New Roman" w:hAnsi="Times New Roman" w:cs="Times New Roman"/>
          <w:sz w:val="24"/>
          <w:szCs w:val="24"/>
          <w:bdr w:val="none" w:sz="0" w:space="0" w:color="auto" w:frame="1"/>
          <w:lang w:val="uk-UA"/>
        </w:rPr>
        <w:t>Відділ</w:t>
      </w:r>
      <w:r w:rsidR="00B54B62">
        <w:rPr>
          <w:rFonts w:ascii="Times New Roman" w:hAnsi="Times New Roman" w:cs="Times New Roman"/>
          <w:sz w:val="24"/>
          <w:szCs w:val="24"/>
          <w:bdr w:val="none" w:sz="0" w:space="0" w:color="auto" w:frame="1"/>
          <w:lang w:val="uk-UA"/>
        </w:rPr>
        <w:t>у</w:t>
      </w:r>
      <w:r w:rsidRPr="00B54B62">
        <w:rPr>
          <w:rFonts w:ascii="Times New Roman" w:hAnsi="Times New Roman" w:cs="Times New Roman"/>
          <w:sz w:val="24"/>
          <w:szCs w:val="24"/>
          <w:bdr w:val="none" w:sz="0" w:space="0" w:color="auto" w:frame="1"/>
          <w:lang w:val="uk-UA"/>
        </w:rPr>
        <w:t xml:space="preserve"> призначається особа, </w:t>
      </w:r>
      <w:r w:rsidR="00B54B62">
        <w:rPr>
          <w:rFonts w:ascii="Times New Roman" w:hAnsi="Times New Roman" w:cs="Times New Roman"/>
          <w:sz w:val="24"/>
          <w:szCs w:val="24"/>
          <w:bdr w:val="none" w:sz="0" w:space="0" w:color="auto" w:frame="1"/>
          <w:lang w:val="uk-UA"/>
        </w:rPr>
        <w:t>яка є громадянином України, має</w:t>
      </w:r>
      <w:r w:rsidRPr="00B54B62">
        <w:rPr>
          <w:rFonts w:ascii="Times New Roman" w:hAnsi="Times New Roman" w:cs="Times New Roman"/>
          <w:sz w:val="24"/>
          <w:szCs w:val="24"/>
          <w:bdr w:val="none" w:sz="0" w:space="0" w:color="auto" w:frame="1"/>
          <w:lang w:val="uk-UA"/>
        </w:rPr>
        <w:t xml:space="preserve"> повну вищу освіту відповідного професійного спрямування за освітньо-кваліфікаційним рівнем спеціаліста (магістра), стаж роботи за фахом на державній службі (службі в органах місцевого самоврядування) не менше 3 років або стаж роботи за фахом на керівних посада в інших сферах не менше </w:t>
      </w:r>
      <w:r w:rsidR="00B54B62">
        <w:rPr>
          <w:rFonts w:ascii="Times New Roman" w:hAnsi="Times New Roman" w:cs="Times New Roman"/>
          <w:sz w:val="24"/>
          <w:szCs w:val="24"/>
          <w:bdr w:val="none" w:sz="0" w:space="0" w:color="auto" w:frame="1"/>
          <w:lang w:val="uk-UA"/>
        </w:rPr>
        <w:t>3</w:t>
      </w:r>
      <w:r w:rsidRPr="00B54B62">
        <w:rPr>
          <w:rFonts w:ascii="Times New Roman" w:hAnsi="Times New Roman" w:cs="Times New Roman"/>
          <w:sz w:val="24"/>
          <w:szCs w:val="24"/>
          <w:bdr w:val="none" w:sz="0" w:space="0" w:color="auto" w:frame="1"/>
          <w:lang w:val="uk-UA"/>
        </w:rPr>
        <w:t xml:space="preserve"> років.                                              </w:t>
      </w:r>
    </w:p>
    <w:p w14:paraId="5243F9F6" w14:textId="77777777" w:rsid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 Начальник </w:t>
      </w:r>
      <w:r w:rsidR="00B94E1E" w:rsidRPr="00B54B62">
        <w:rPr>
          <w:rFonts w:ascii="Times New Roman" w:hAnsi="Times New Roman" w:cs="Times New Roman"/>
          <w:sz w:val="24"/>
          <w:szCs w:val="24"/>
          <w:bdr w:val="none" w:sz="0" w:space="0" w:color="auto" w:frame="1"/>
          <w:lang w:val="uk-UA"/>
        </w:rPr>
        <w:t>Відділ</w:t>
      </w:r>
      <w:r w:rsidR="00B54B62">
        <w:rPr>
          <w:rFonts w:ascii="Times New Roman" w:hAnsi="Times New Roman" w:cs="Times New Roman"/>
          <w:sz w:val="24"/>
          <w:szCs w:val="24"/>
          <w:bdr w:val="none" w:sz="0" w:space="0" w:color="auto" w:frame="1"/>
          <w:lang w:val="uk-UA"/>
        </w:rPr>
        <w:t>у:</w:t>
      </w:r>
    </w:p>
    <w:p w14:paraId="14D9411E"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3.6.1. Здійснює керівництво діяльністю </w:t>
      </w:r>
      <w:r w:rsidR="00B94E1E" w:rsidRPr="00B54B62">
        <w:rPr>
          <w:rFonts w:ascii="Times New Roman" w:hAnsi="Times New Roman" w:cs="Times New Roman"/>
          <w:sz w:val="24"/>
          <w:szCs w:val="24"/>
          <w:bdr w:val="none" w:sz="0" w:space="0" w:color="auto" w:frame="1"/>
          <w:lang w:val="uk-UA"/>
        </w:rPr>
        <w:t>Відділ</w:t>
      </w:r>
      <w:r w:rsidR="00B54B62">
        <w:rPr>
          <w:rFonts w:ascii="Times New Roman" w:hAnsi="Times New Roman" w:cs="Times New Roman"/>
          <w:sz w:val="24"/>
          <w:szCs w:val="24"/>
          <w:bdr w:val="none" w:sz="0" w:space="0" w:color="auto" w:frame="1"/>
          <w:lang w:val="uk-UA"/>
        </w:rPr>
        <w:t>у</w:t>
      </w:r>
      <w:r w:rsidRPr="00B54B62">
        <w:rPr>
          <w:rFonts w:ascii="Times New Roman" w:hAnsi="Times New Roman" w:cs="Times New Roman"/>
          <w:sz w:val="24"/>
          <w:szCs w:val="24"/>
          <w:bdr w:val="none" w:sz="0" w:space="0" w:color="auto" w:frame="1"/>
          <w:lang w:val="uk-UA"/>
        </w:rPr>
        <w:t xml:space="preserve">, розподіляє обов’язки між працівниками, очолює та контролює їх роботу. Забезпечує виконання покладених на </w:t>
      </w:r>
      <w:r w:rsidR="00B94E1E" w:rsidRPr="00B54B62">
        <w:rPr>
          <w:rFonts w:ascii="Times New Roman" w:hAnsi="Times New Roman" w:cs="Times New Roman"/>
          <w:sz w:val="24"/>
          <w:szCs w:val="24"/>
          <w:bdr w:val="none" w:sz="0" w:space="0" w:color="auto" w:frame="1"/>
          <w:lang w:val="uk-UA"/>
        </w:rPr>
        <w:t>Відділ</w:t>
      </w:r>
      <w:r w:rsidRPr="00B54B62">
        <w:rPr>
          <w:rFonts w:ascii="Times New Roman" w:hAnsi="Times New Roman" w:cs="Times New Roman"/>
          <w:sz w:val="24"/>
          <w:szCs w:val="24"/>
          <w:bdr w:val="none" w:sz="0" w:space="0" w:color="auto" w:frame="1"/>
          <w:lang w:val="uk-UA"/>
        </w:rPr>
        <w:t xml:space="preserve"> завдань.</w:t>
      </w:r>
    </w:p>
    <w:p w14:paraId="6DA3D1D8"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3.6.2. У межах компетенції безпосередньо розробляє та здійснює експертизу нормативно-правових актів органів місцевого самоврядування.  </w:t>
      </w:r>
    </w:p>
    <w:p w14:paraId="2B3FE5B8"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3.6.4. Вносить </w:t>
      </w:r>
      <w:r w:rsidR="00B54B62">
        <w:rPr>
          <w:rFonts w:ascii="Times New Roman" w:hAnsi="Times New Roman" w:cs="Times New Roman"/>
          <w:sz w:val="24"/>
          <w:szCs w:val="24"/>
          <w:bdr w:val="none" w:sz="0" w:space="0" w:color="auto" w:frame="1"/>
          <w:lang w:val="uk-UA"/>
        </w:rPr>
        <w:t>сільс</w:t>
      </w:r>
      <w:r w:rsidRPr="00B54B62">
        <w:rPr>
          <w:rFonts w:ascii="Times New Roman" w:hAnsi="Times New Roman" w:cs="Times New Roman"/>
          <w:sz w:val="24"/>
          <w:szCs w:val="24"/>
          <w:bdr w:val="none" w:sz="0" w:space="0" w:color="auto" w:frame="1"/>
          <w:lang w:val="uk-UA"/>
        </w:rPr>
        <w:t xml:space="preserve">ькому голові пропозиції щодо структури та штатного розпису </w:t>
      </w:r>
      <w:r w:rsidR="00B94E1E" w:rsidRPr="00B54B62">
        <w:rPr>
          <w:rFonts w:ascii="Times New Roman" w:hAnsi="Times New Roman" w:cs="Times New Roman"/>
          <w:sz w:val="24"/>
          <w:szCs w:val="24"/>
          <w:bdr w:val="none" w:sz="0" w:space="0" w:color="auto" w:frame="1"/>
          <w:lang w:val="uk-UA"/>
        </w:rPr>
        <w:t>Відділ</w:t>
      </w:r>
      <w:r w:rsidR="00B54B62">
        <w:rPr>
          <w:rFonts w:ascii="Times New Roman" w:hAnsi="Times New Roman" w:cs="Times New Roman"/>
          <w:sz w:val="24"/>
          <w:szCs w:val="24"/>
          <w:bdr w:val="none" w:sz="0" w:space="0" w:color="auto" w:frame="1"/>
          <w:lang w:val="uk-UA"/>
        </w:rPr>
        <w:t>у</w:t>
      </w:r>
      <w:r w:rsidRPr="00B54B62">
        <w:rPr>
          <w:rFonts w:ascii="Times New Roman" w:hAnsi="Times New Roman" w:cs="Times New Roman"/>
          <w:sz w:val="24"/>
          <w:szCs w:val="24"/>
          <w:bdr w:val="none" w:sz="0" w:space="0" w:color="auto" w:frame="1"/>
          <w:lang w:val="uk-UA"/>
        </w:rPr>
        <w:t>.</w:t>
      </w:r>
    </w:p>
    <w:p w14:paraId="4D5C7F09" w14:textId="762EA59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3.6.5. </w:t>
      </w:r>
      <w:r w:rsidR="00B54B62">
        <w:rPr>
          <w:rFonts w:ascii="Times New Roman" w:hAnsi="Times New Roman" w:cs="Times New Roman"/>
          <w:sz w:val="24"/>
          <w:szCs w:val="24"/>
          <w:bdr w:val="none" w:sz="0" w:space="0" w:color="auto" w:frame="1"/>
          <w:lang w:val="uk-UA"/>
        </w:rPr>
        <w:t xml:space="preserve">Розробляє </w:t>
      </w:r>
      <w:r w:rsidRPr="00B54B62">
        <w:rPr>
          <w:rFonts w:ascii="Times New Roman" w:hAnsi="Times New Roman" w:cs="Times New Roman"/>
          <w:sz w:val="24"/>
          <w:szCs w:val="24"/>
          <w:bdr w:val="none" w:sz="0" w:space="0" w:color="auto" w:frame="1"/>
          <w:lang w:val="uk-UA"/>
        </w:rPr>
        <w:t xml:space="preserve">положення про </w:t>
      </w:r>
      <w:r w:rsidR="00B94E1E" w:rsidRPr="00B54B62">
        <w:rPr>
          <w:rFonts w:ascii="Times New Roman" w:hAnsi="Times New Roman" w:cs="Times New Roman"/>
          <w:sz w:val="24"/>
          <w:szCs w:val="24"/>
          <w:bdr w:val="none" w:sz="0" w:space="0" w:color="auto" w:frame="1"/>
          <w:lang w:val="uk-UA"/>
        </w:rPr>
        <w:t>Відділ</w:t>
      </w:r>
      <w:r w:rsidRPr="00B54B62">
        <w:rPr>
          <w:rFonts w:ascii="Times New Roman" w:hAnsi="Times New Roman" w:cs="Times New Roman"/>
          <w:sz w:val="24"/>
          <w:szCs w:val="24"/>
          <w:bdr w:val="none" w:sz="0" w:space="0" w:color="auto" w:frame="1"/>
          <w:lang w:val="uk-UA"/>
        </w:rPr>
        <w:t xml:space="preserve">, посадові інструкції працівників </w:t>
      </w:r>
      <w:r w:rsidR="00B94E1E" w:rsidRPr="00B54B62">
        <w:rPr>
          <w:rFonts w:ascii="Times New Roman" w:hAnsi="Times New Roman" w:cs="Times New Roman"/>
          <w:sz w:val="24"/>
          <w:szCs w:val="24"/>
          <w:bdr w:val="none" w:sz="0" w:space="0" w:color="auto" w:frame="1"/>
          <w:lang w:val="uk-UA"/>
        </w:rPr>
        <w:t>Відділ</w:t>
      </w:r>
      <w:r w:rsidR="00B54B62">
        <w:rPr>
          <w:rFonts w:ascii="Times New Roman" w:hAnsi="Times New Roman" w:cs="Times New Roman"/>
          <w:sz w:val="24"/>
          <w:szCs w:val="24"/>
          <w:bdr w:val="none" w:sz="0" w:space="0" w:color="auto" w:frame="1"/>
          <w:lang w:val="uk-UA"/>
        </w:rPr>
        <w:t>у</w:t>
      </w:r>
      <w:r w:rsidRPr="00B54B62">
        <w:rPr>
          <w:rFonts w:ascii="Times New Roman" w:hAnsi="Times New Roman" w:cs="Times New Roman"/>
          <w:sz w:val="24"/>
          <w:szCs w:val="24"/>
          <w:bdr w:val="none" w:sz="0" w:space="0" w:color="auto" w:frame="1"/>
          <w:lang w:val="uk-UA"/>
        </w:rPr>
        <w:t xml:space="preserve"> за погодженням </w:t>
      </w:r>
      <w:r w:rsidRPr="00DE5CA5">
        <w:rPr>
          <w:rFonts w:ascii="Times New Roman" w:hAnsi="Times New Roman" w:cs="Times New Roman"/>
          <w:sz w:val="24"/>
          <w:szCs w:val="24"/>
          <w:bdr w:val="none" w:sz="0" w:space="0" w:color="auto" w:frame="1"/>
          <w:lang w:val="uk-UA"/>
        </w:rPr>
        <w:t xml:space="preserve">із керуючим справами  виконавчого комітету </w:t>
      </w:r>
      <w:r w:rsidR="00B54B62">
        <w:rPr>
          <w:rFonts w:ascii="Times New Roman" w:eastAsia="Times New Roman" w:hAnsi="Times New Roman" w:cs="Times New Roman"/>
          <w:bCs/>
          <w:sz w:val="24"/>
          <w:szCs w:val="24"/>
          <w:lang w:val="uk-UA" w:eastAsia="ja-JP"/>
        </w:rPr>
        <w:t xml:space="preserve">Станіславської сільської ради </w:t>
      </w:r>
      <w:r w:rsidRPr="00B54B62">
        <w:rPr>
          <w:rFonts w:ascii="Times New Roman" w:hAnsi="Times New Roman" w:cs="Times New Roman"/>
          <w:sz w:val="24"/>
          <w:szCs w:val="24"/>
          <w:bdr w:val="none" w:sz="0" w:space="0" w:color="auto" w:frame="1"/>
          <w:lang w:val="uk-UA"/>
        </w:rPr>
        <w:t>відповідно до розподілу функціональних обов’язків.</w:t>
      </w:r>
    </w:p>
    <w:p w14:paraId="70826923"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3.6.6. Забезпечує підготовку матеріалів, що належать до компетенції </w:t>
      </w:r>
      <w:r w:rsidR="00B94E1E" w:rsidRPr="00B54B62">
        <w:rPr>
          <w:rFonts w:ascii="Times New Roman" w:hAnsi="Times New Roman" w:cs="Times New Roman"/>
          <w:sz w:val="24"/>
          <w:szCs w:val="24"/>
          <w:bdr w:val="none" w:sz="0" w:space="0" w:color="auto" w:frame="1"/>
          <w:lang w:val="uk-UA"/>
        </w:rPr>
        <w:t>Відділ</w:t>
      </w:r>
      <w:r w:rsidR="00B54B62">
        <w:rPr>
          <w:rFonts w:ascii="Times New Roman" w:hAnsi="Times New Roman" w:cs="Times New Roman"/>
          <w:sz w:val="24"/>
          <w:szCs w:val="24"/>
          <w:bdr w:val="none" w:sz="0" w:space="0" w:color="auto" w:frame="1"/>
          <w:lang w:val="uk-UA"/>
        </w:rPr>
        <w:t>у</w:t>
      </w:r>
      <w:r w:rsidRPr="00B54B62">
        <w:rPr>
          <w:rFonts w:ascii="Times New Roman" w:hAnsi="Times New Roman" w:cs="Times New Roman"/>
          <w:sz w:val="24"/>
          <w:szCs w:val="24"/>
          <w:bdr w:val="none" w:sz="0" w:space="0" w:color="auto" w:frame="1"/>
          <w:lang w:val="uk-UA"/>
        </w:rPr>
        <w:t xml:space="preserve">, на розгляд </w:t>
      </w:r>
      <w:r w:rsidR="00B54B62">
        <w:rPr>
          <w:rFonts w:ascii="Times New Roman" w:hAnsi="Times New Roman" w:cs="Times New Roman"/>
          <w:sz w:val="24"/>
          <w:szCs w:val="24"/>
          <w:bdr w:val="none" w:sz="0" w:space="0" w:color="auto" w:frame="1"/>
          <w:lang w:val="uk-UA"/>
        </w:rPr>
        <w:t>сільсь</w:t>
      </w:r>
      <w:r w:rsidRPr="00B54B62">
        <w:rPr>
          <w:rFonts w:ascii="Times New Roman" w:hAnsi="Times New Roman" w:cs="Times New Roman"/>
          <w:sz w:val="24"/>
          <w:szCs w:val="24"/>
          <w:bdr w:val="none" w:sz="0" w:space="0" w:color="auto" w:frame="1"/>
          <w:lang w:val="uk-UA"/>
        </w:rPr>
        <w:t xml:space="preserve">кої ради, її виконавчого комітету та </w:t>
      </w:r>
      <w:r w:rsidR="00B54B62">
        <w:rPr>
          <w:rFonts w:ascii="Times New Roman" w:hAnsi="Times New Roman" w:cs="Times New Roman"/>
          <w:sz w:val="24"/>
          <w:szCs w:val="24"/>
          <w:bdr w:val="none" w:sz="0" w:space="0" w:color="auto" w:frame="1"/>
          <w:lang w:val="uk-UA"/>
        </w:rPr>
        <w:t>сіль</w:t>
      </w:r>
      <w:r w:rsidRPr="00B54B62">
        <w:rPr>
          <w:rFonts w:ascii="Times New Roman" w:hAnsi="Times New Roman" w:cs="Times New Roman"/>
          <w:sz w:val="24"/>
          <w:szCs w:val="24"/>
          <w:bdr w:val="none" w:sz="0" w:space="0" w:color="auto" w:frame="1"/>
          <w:lang w:val="uk-UA"/>
        </w:rPr>
        <w:t>ського голови.</w:t>
      </w:r>
    </w:p>
    <w:p w14:paraId="560860FE"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3.6.8. Бере участь у координації процесу розробки проектів місцевих програм, аналітичних матеріалів, комплексних заходів, пропозицій тощо.</w:t>
      </w:r>
    </w:p>
    <w:p w14:paraId="1A7DE517"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3.6.9. Укладає  договори, спрямовані на виконання повноважень </w:t>
      </w:r>
      <w:r w:rsidR="00B94E1E" w:rsidRPr="00B54B62">
        <w:rPr>
          <w:rFonts w:ascii="Times New Roman" w:hAnsi="Times New Roman" w:cs="Times New Roman"/>
          <w:sz w:val="24"/>
          <w:szCs w:val="24"/>
          <w:bdr w:val="none" w:sz="0" w:space="0" w:color="auto" w:frame="1"/>
          <w:lang w:val="uk-UA"/>
        </w:rPr>
        <w:t>Відділ</w:t>
      </w:r>
      <w:r w:rsidR="00B54B62">
        <w:rPr>
          <w:rFonts w:ascii="Times New Roman" w:hAnsi="Times New Roman" w:cs="Times New Roman"/>
          <w:sz w:val="24"/>
          <w:szCs w:val="24"/>
          <w:bdr w:val="none" w:sz="0" w:space="0" w:color="auto" w:frame="1"/>
          <w:lang w:val="uk-UA"/>
        </w:rPr>
        <w:t>у</w:t>
      </w:r>
      <w:r w:rsidRPr="00B54B62">
        <w:rPr>
          <w:rFonts w:ascii="Times New Roman" w:hAnsi="Times New Roman" w:cs="Times New Roman"/>
          <w:sz w:val="24"/>
          <w:szCs w:val="24"/>
          <w:bdr w:val="none" w:sz="0" w:space="0" w:color="auto" w:frame="1"/>
          <w:lang w:val="uk-UA"/>
        </w:rPr>
        <w:t>.</w:t>
      </w:r>
    </w:p>
    <w:p w14:paraId="6ACA5DA6"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3.6.10. Забезпечує співробітництво з іншими виконавчими органами та виконавчим комітетом ради, органами державної влади, органами місцевого самоврядування, представницькими органами, а також з підприємствами, установами, організаціями, об’єднаннями громадян.</w:t>
      </w:r>
    </w:p>
    <w:p w14:paraId="70778F48" w14:textId="77777777" w:rsid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3.6.11. </w:t>
      </w:r>
      <w:r w:rsidR="00B54B62">
        <w:rPr>
          <w:rFonts w:ascii="Times New Roman" w:hAnsi="Times New Roman" w:cs="Times New Roman"/>
          <w:sz w:val="24"/>
          <w:szCs w:val="24"/>
          <w:bdr w:val="none" w:sz="0" w:space="0" w:color="auto" w:frame="1"/>
          <w:lang w:val="uk-UA"/>
        </w:rPr>
        <w:t>З</w:t>
      </w:r>
      <w:r w:rsidR="00B54B62" w:rsidRPr="00B54B62">
        <w:rPr>
          <w:rFonts w:ascii="Times New Roman" w:hAnsi="Times New Roman" w:cs="Times New Roman"/>
          <w:sz w:val="24"/>
          <w:szCs w:val="24"/>
          <w:bdr w:val="none" w:sz="0" w:space="0" w:color="auto" w:frame="1"/>
          <w:lang w:val="uk-UA"/>
        </w:rPr>
        <w:t>абезпечує своєчасне опрацювання запитів на публічну інформацію з питань віднесених до повноважень Відділ</w:t>
      </w:r>
      <w:r w:rsidR="00F60103">
        <w:rPr>
          <w:rFonts w:ascii="Times New Roman" w:hAnsi="Times New Roman" w:cs="Times New Roman"/>
          <w:sz w:val="24"/>
          <w:szCs w:val="24"/>
          <w:bdr w:val="none" w:sz="0" w:space="0" w:color="auto" w:frame="1"/>
          <w:lang w:val="uk-UA"/>
        </w:rPr>
        <w:t>у</w:t>
      </w:r>
      <w:r w:rsidR="00B54B62" w:rsidRPr="00B54B62">
        <w:rPr>
          <w:rFonts w:ascii="Times New Roman" w:hAnsi="Times New Roman" w:cs="Times New Roman"/>
          <w:sz w:val="24"/>
          <w:szCs w:val="24"/>
          <w:bdr w:val="none" w:sz="0" w:space="0" w:color="auto" w:frame="1"/>
          <w:lang w:val="uk-UA"/>
        </w:rPr>
        <w:t>, та надання відповідей на такі запити в порядку та строки, визначені Законом України «Про доступ до публічної інформації».</w:t>
      </w:r>
    </w:p>
    <w:p w14:paraId="35C09F3D" w14:textId="77777777" w:rsidR="0082769D" w:rsidRPr="00B54B62" w:rsidRDefault="00B54B62"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3.6.12. </w:t>
      </w:r>
      <w:r w:rsidR="00F60103" w:rsidRPr="00B54B62">
        <w:rPr>
          <w:rFonts w:ascii="Times New Roman" w:hAnsi="Times New Roman" w:cs="Times New Roman"/>
          <w:sz w:val="24"/>
          <w:szCs w:val="24"/>
          <w:bdr w:val="none" w:sz="0" w:space="0" w:color="auto" w:frame="1"/>
          <w:lang w:val="uk-UA"/>
        </w:rPr>
        <w:t xml:space="preserve">Подає згідно з чинним законодавством пропозиції </w:t>
      </w:r>
      <w:r w:rsidR="00F60103">
        <w:rPr>
          <w:rFonts w:ascii="Times New Roman" w:hAnsi="Times New Roman" w:cs="Times New Roman"/>
          <w:sz w:val="24"/>
          <w:szCs w:val="24"/>
          <w:bdr w:val="none" w:sz="0" w:space="0" w:color="auto" w:frame="1"/>
          <w:lang w:val="uk-UA"/>
        </w:rPr>
        <w:t>с</w:t>
      </w:r>
      <w:r w:rsidR="00F60103" w:rsidRPr="00B54B62">
        <w:rPr>
          <w:rFonts w:ascii="Times New Roman" w:hAnsi="Times New Roman" w:cs="Times New Roman"/>
          <w:sz w:val="24"/>
          <w:szCs w:val="24"/>
          <w:bdr w:val="none" w:sz="0" w:space="0" w:color="auto" w:frame="1"/>
          <w:lang w:val="uk-UA"/>
        </w:rPr>
        <w:t>і</w:t>
      </w:r>
      <w:r w:rsidR="00F60103">
        <w:rPr>
          <w:rFonts w:ascii="Times New Roman" w:hAnsi="Times New Roman" w:cs="Times New Roman"/>
          <w:sz w:val="24"/>
          <w:szCs w:val="24"/>
          <w:bdr w:val="none" w:sz="0" w:space="0" w:color="auto" w:frame="1"/>
          <w:lang w:val="uk-UA"/>
        </w:rPr>
        <w:t>ль</w:t>
      </w:r>
      <w:r w:rsidR="00F60103" w:rsidRPr="00B54B62">
        <w:rPr>
          <w:rFonts w:ascii="Times New Roman" w:hAnsi="Times New Roman" w:cs="Times New Roman"/>
          <w:sz w:val="24"/>
          <w:szCs w:val="24"/>
          <w:bdr w:val="none" w:sz="0" w:space="0" w:color="auto" w:frame="1"/>
          <w:lang w:val="uk-UA"/>
        </w:rPr>
        <w:t>ському голові щодо призначення на посади, звільнення з посад та пере</w:t>
      </w:r>
      <w:r w:rsidR="00F60103">
        <w:rPr>
          <w:rFonts w:ascii="Times New Roman" w:hAnsi="Times New Roman" w:cs="Times New Roman"/>
          <w:sz w:val="24"/>
          <w:szCs w:val="24"/>
          <w:bdr w:val="none" w:sz="0" w:space="0" w:color="auto" w:frame="1"/>
          <w:lang w:val="uk-UA"/>
        </w:rPr>
        <w:t>мі</w:t>
      </w:r>
      <w:r w:rsidR="00F60103" w:rsidRPr="00B54B62">
        <w:rPr>
          <w:rFonts w:ascii="Times New Roman" w:hAnsi="Times New Roman" w:cs="Times New Roman"/>
          <w:sz w:val="24"/>
          <w:szCs w:val="24"/>
          <w:bdr w:val="none" w:sz="0" w:space="0" w:color="auto" w:frame="1"/>
          <w:lang w:val="uk-UA"/>
        </w:rPr>
        <w:t>щення працівників Відділ</w:t>
      </w:r>
      <w:r w:rsidR="00F60103">
        <w:rPr>
          <w:rFonts w:ascii="Times New Roman" w:hAnsi="Times New Roman" w:cs="Times New Roman"/>
          <w:sz w:val="24"/>
          <w:szCs w:val="24"/>
          <w:bdr w:val="none" w:sz="0" w:space="0" w:color="auto" w:frame="1"/>
          <w:lang w:val="uk-UA"/>
        </w:rPr>
        <w:t>у</w:t>
      </w:r>
      <w:r w:rsidR="00F60103" w:rsidRPr="00B54B62">
        <w:rPr>
          <w:rFonts w:ascii="Times New Roman" w:hAnsi="Times New Roman" w:cs="Times New Roman"/>
          <w:sz w:val="24"/>
          <w:szCs w:val="24"/>
          <w:bdr w:val="none" w:sz="0" w:space="0" w:color="auto" w:frame="1"/>
          <w:lang w:val="uk-UA"/>
        </w:rPr>
        <w:t>, своєчасного заміщення вакансій, присвоєння чергових рангів, заохочення, накладання стягнень тощо.</w:t>
      </w:r>
    </w:p>
    <w:p w14:paraId="39A9B829"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3.6.13. </w:t>
      </w:r>
      <w:r w:rsidR="00F60103" w:rsidRPr="00B54B62">
        <w:rPr>
          <w:rFonts w:ascii="Times New Roman" w:hAnsi="Times New Roman" w:cs="Times New Roman"/>
          <w:sz w:val="24"/>
          <w:szCs w:val="24"/>
          <w:bdr w:val="none" w:sz="0" w:space="0" w:color="auto" w:frame="1"/>
          <w:lang w:val="uk-UA"/>
        </w:rPr>
        <w:t xml:space="preserve">Забезпечує систематичне підвищення кваліфікації працівників, контролює стан трудової та виконавчої дисципліни </w:t>
      </w:r>
      <w:r w:rsidR="00F60103">
        <w:rPr>
          <w:rFonts w:ascii="Times New Roman" w:hAnsi="Times New Roman" w:cs="Times New Roman"/>
          <w:sz w:val="24"/>
          <w:szCs w:val="24"/>
          <w:bdr w:val="none" w:sz="0" w:space="0" w:color="auto" w:frame="1"/>
          <w:lang w:val="uk-UA"/>
        </w:rPr>
        <w:t>у</w:t>
      </w:r>
      <w:r w:rsidR="00F60103" w:rsidRPr="00B54B62">
        <w:rPr>
          <w:rFonts w:ascii="Times New Roman" w:hAnsi="Times New Roman" w:cs="Times New Roman"/>
          <w:sz w:val="24"/>
          <w:szCs w:val="24"/>
          <w:bdr w:val="none" w:sz="0" w:space="0" w:color="auto" w:frame="1"/>
          <w:lang w:val="uk-UA"/>
        </w:rPr>
        <w:t xml:space="preserve"> </w:t>
      </w:r>
      <w:r w:rsidR="00F60103">
        <w:rPr>
          <w:rFonts w:ascii="Times New Roman" w:hAnsi="Times New Roman" w:cs="Times New Roman"/>
          <w:sz w:val="24"/>
          <w:szCs w:val="24"/>
          <w:bdr w:val="none" w:sz="0" w:space="0" w:color="auto" w:frame="1"/>
          <w:lang w:val="uk-UA"/>
        </w:rPr>
        <w:t>Відд</w:t>
      </w:r>
      <w:r w:rsidR="00F60103" w:rsidRPr="00B54B62">
        <w:rPr>
          <w:rFonts w:ascii="Times New Roman" w:hAnsi="Times New Roman" w:cs="Times New Roman"/>
          <w:sz w:val="24"/>
          <w:szCs w:val="24"/>
          <w:bdr w:val="none" w:sz="0" w:space="0" w:color="auto" w:frame="1"/>
          <w:lang w:val="uk-UA"/>
        </w:rPr>
        <w:t>і</w:t>
      </w:r>
      <w:r w:rsidR="00F60103">
        <w:rPr>
          <w:rFonts w:ascii="Times New Roman" w:hAnsi="Times New Roman" w:cs="Times New Roman"/>
          <w:sz w:val="24"/>
          <w:szCs w:val="24"/>
          <w:bdr w:val="none" w:sz="0" w:space="0" w:color="auto" w:frame="1"/>
          <w:lang w:val="uk-UA"/>
        </w:rPr>
        <w:t>лі</w:t>
      </w:r>
      <w:r w:rsidR="00F60103" w:rsidRPr="00B54B62">
        <w:rPr>
          <w:rFonts w:ascii="Times New Roman" w:hAnsi="Times New Roman" w:cs="Times New Roman"/>
          <w:sz w:val="24"/>
          <w:szCs w:val="24"/>
          <w:bdr w:val="none" w:sz="0" w:space="0" w:color="auto" w:frame="1"/>
          <w:lang w:val="uk-UA"/>
        </w:rPr>
        <w:t>.</w:t>
      </w:r>
    </w:p>
    <w:p w14:paraId="3F0ABDEF"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3.6.14. </w:t>
      </w:r>
      <w:r w:rsidR="00F60103" w:rsidRPr="00B54B62">
        <w:rPr>
          <w:rFonts w:ascii="Times New Roman" w:hAnsi="Times New Roman" w:cs="Times New Roman"/>
          <w:sz w:val="24"/>
          <w:szCs w:val="24"/>
          <w:bdr w:val="none" w:sz="0" w:space="0" w:color="auto" w:frame="1"/>
          <w:lang w:val="uk-UA"/>
        </w:rPr>
        <w:t>Аналізує результати роботи працівників Відділ</w:t>
      </w:r>
      <w:r w:rsidR="00F60103">
        <w:rPr>
          <w:rFonts w:ascii="Times New Roman" w:hAnsi="Times New Roman" w:cs="Times New Roman"/>
          <w:sz w:val="24"/>
          <w:szCs w:val="24"/>
          <w:bdr w:val="none" w:sz="0" w:space="0" w:color="auto" w:frame="1"/>
          <w:lang w:val="uk-UA"/>
        </w:rPr>
        <w:t>у</w:t>
      </w:r>
      <w:r w:rsidR="00F60103" w:rsidRPr="00B54B62">
        <w:rPr>
          <w:rFonts w:ascii="Times New Roman" w:hAnsi="Times New Roman" w:cs="Times New Roman"/>
          <w:sz w:val="24"/>
          <w:szCs w:val="24"/>
          <w:bdr w:val="none" w:sz="0" w:space="0" w:color="auto" w:frame="1"/>
          <w:lang w:val="uk-UA"/>
        </w:rPr>
        <w:t>, вживає заходів щодо підвищення її ефективності.</w:t>
      </w:r>
    </w:p>
    <w:p w14:paraId="7AAEE401" w14:textId="6D863D33" w:rsidR="008672BD" w:rsidRDefault="008672BD" w:rsidP="008672BD">
      <w:pPr>
        <w:shd w:val="clear" w:color="auto" w:fill="FFFFFF"/>
        <w:spacing w:after="0" w:line="240" w:lineRule="auto"/>
        <w:jc w:val="center"/>
        <w:textAlignment w:val="baseline"/>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lastRenderedPageBreak/>
        <w:t>5</w:t>
      </w:r>
    </w:p>
    <w:p w14:paraId="226DE8BC" w14:textId="77777777" w:rsidR="008672BD" w:rsidRDefault="008672B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p>
    <w:p w14:paraId="1A2546C7" w14:textId="77777777"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3.6.15. </w:t>
      </w:r>
      <w:r w:rsidR="00F60103" w:rsidRPr="00B54B62">
        <w:rPr>
          <w:rFonts w:ascii="Times New Roman" w:hAnsi="Times New Roman" w:cs="Times New Roman"/>
          <w:sz w:val="24"/>
          <w:szCs w:val="24"/>
          <w:bdr w:val="none" w:sz="0" w:space="0" w:color="auto" w:frame="1"/>
          <w:lang w:val="uk-UA"/>
        </w:rPr>
        <w:t xml:space="preserve">Вносить на розгляд </w:t>
      </w:r>
      <w:r w:rsidR="00F60103">
        <w:rPr>
          <w:rFonts w:ascii="Times New Roman" w:hAnsi="Times New Roman" w:cs="Times New Roman"/>
          <w:sz w:val="24"/>
          <w:szCs w:val="24"/>
          <w:bdr w:val="none" w:sz="0" w:space="0" w:color="auto" w:frame="1"/>
          <w:lang w:val="uk-UA"/>
        </w:rPr>
        <w:t>с</w:t>
      </w:r>
      <w:r w:rsidR="00F60103" w:rsidRPr="00B54B62">
        <w:rPr>
          <w:rFonts w:ascii="Times New Roman" w:hAnsi="Times New Roman" w:cs="Times New Roman"/>
          <w:sz w:val="24"/>
          <w:szCs w:val="24"/>
          <w:bdr w:val="none" w:sz="0" w:space="0" w:color="auto" w:frame="1"/>
          <w:lang w:val="uk-UA"/>
        </w:rPr>
        <w:t>і</w:t>
      </w:r>
      <w:r w:rsidR="00F60103">
        <w:rPr>
          <w:rFonts w:ascii="Times New Roman" w:hAnsi="Times New Roman" w:cs="Times New Roman"/>
          <w:sz w:val="24"/>
          <w:szCs w:val="24"/>
          <w:bdr w:val="none" w:sz="0" w:space="0" w:color="auto" w:frame="1"/>
          <w:lang w:val="uk-UA"/>
        </w:rPr>
        <w:t>ль</w:t>
      </w:r>
      <w:r w:rsidR="00F60103" w:rsidRPr="00B54B62">
        <w:rPr>
          <w:rFonts w:ascii="Times New Roman" w:hAnsi="Times New Roman" w:cs="Times New Roman"/>
          <w:sz w:val="24"/>
          <w:szCs w:val="24"/>
          <w:bdr w:val="none" w:sz="0" w:space="0" w:color="auto" w:frame="1"/>
          <w:lang w:val="uk-UA"/>
        </w:rPr>
        <w:t xml:space="preserve">ського голови проекти рішень </w:t>
      </w:r>
      <w:r w:rsidR="00F60103">
        <w:rPr>
          <w:rFonts w:ascii="Times New Roman" w:hAnsi="Times New Roman" w:cs="Times New Roman"/>
          <w:sz w:val="24"/>
          <w:szCs w:val="24"/>
          <w:bdr w:val="none" w:sz="0" w:space="0" w:color="auto" w:frame="1"/>
          <w:lang w:val="uk-UA"/>
        </w:rPr>
        <w:t>сіль</w:t>
      </w:r>
      <w:r w:rsidR="00F60103" w:rsidRPr="00B54B62">
        <w:rPr>
          <w:rFonts w:ascii="Times New Roman" w:hAnsi="Times New Roman" w:cs="Times New Roman"/>
          <w:sz w:val="24"/>
          <w:szCs w:val="24"/>
          <w:bdr w:val="none" w:sz="0" w:space="0" w:color="auto" w:frame="1"/>
          <w:lang w:val="uk-UA"/>
        </w:rPr>
        <w:t>ської ради та її вико</w:t>
      </w:r>
      <w:r w:rsidR="00F60103">
        <w:rPr>
          <w:rFonts w:ascii="Times New Roman" w:hAnsi="Times New Roman" w:cs="Times New Roman"/>
          <w:sz w:val="24"/>
          <w:szCs w:val="24"/>
          <w:bdr w:val="none" w:sz="0" w:space="0" w:color="auto" w:frame="1"/>
          <w:lang w:val="uk-UA"/>
        </w:rPr>
        <w:t>навчого комітету, розпоряджень сіль</w:t>
      </w:r>
      <w:r w:rsidR="00F60103" w:rsidRPr="00B54B62">
        <w:rPr>
          <w:rFonts w:ascii="Times New Roman" w:hAnsi="Times New Roman" w:cs="Times New Roman"/>
          <w:sz w:val="24"/>
          <w:szCs w:val="24"/>
          <w:bdr w:val="none" w:sz="0" w:space="0" w:color="auto" w:frame="1"/>
          <w:lang w:val="uk-UA"/>
        </w:rPr>
        <w:t>ського голови, пропозиції та доповідні записки з питань, що належить до компетенції Відділ</w:t>
      </w:r>
      <w:r w:rsidR="00F60103">
        <w:rPr>
          <w:rFonts w:ascii="Times New Roman" w:hAnsi="Times New Roman" w:cs="Times New Roman"/>
          <w:sz w:val="24"/>
          <w:szCs w:val="24"/>
          <w:bdr w:val="none" w:sz="0" w:space="0" w:color="auto" w:frame="1"/>
          <w:lang w:val="uk-UA"/>
        </w:rPr>
        <w:t>у</w:t>
      </w:r>
      <w:r w:rsidR="00F60103" w:rsidRPr="00B54B62">
        <w:rPr>
          <w:rFonts w:ascii="Times New Roman" w:hAnsi="Times New Roman" w:cs="Times New Roman"/>
          <w:sz w:val="24"/>
          <w:szCs w:val="24"/>
          <w:bdr w:val="none" w:sz="0" w:space="0" w:color="auto" w:frame="1"/>
          <w:lang w:val="uk-UA"/>
        </w:rPr>
        <w:t>.</w:t>
      </w:r>
    </w:p>
    <w:p w14:paraId="231908AD" w14:textId="58BA3508" w:rsidR="0082769D" w:rsidRPr="00B54B62" w:rsidRDefault="0082769D" w:rsidP="00B54B62">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3.6.16. </w:t>
      </w:r>
      <w:r w:rsidR="00F60103" w:rsidRPr="00B54B62">
        <w:rPr>
          <w:rFonts w:ascii="Times New Roman" w:hAnsi="Times New Roman" w:cs="Times New Roman"/>
          <w:sz w:val="24"/>
          <w:szCs w:val="24"/>
          <w:bdr w:val="none" w:sz="0" w:space="0" w:color="auto" w:frame="1"/>
          <w:lang w:val="uk-UA"/>
        </w:rPr>
        <w:t xml:space="preserve">Присутній на засіданнях </w:t>
      </w:r>
      <w:r w:rsidR="00DD4B32">
        <w:rPr>
          <w:rFonts w:ascii="Times New Roman" w:hAnsi="Times New Roman" w:cs="Times New Roman"/>
          <w:sz w:val="24"/>
          <w:szCs w:val="24"/>
          <w:bdr w:val="none" w:sz="0" w:space="0" w:color="auto" w:frame="1"/>
          <w:lang w:val="uk-UA"/>
        </w:rPr>
        <w:t>сільськ</w:t>
      </w:r>
      <w:r w:rsidR="00F60103" w:rsidRPr="00B54B62">
        <w:rPr>
          <w:rFonts w:ascii="Times New Roman" w:hAnsi="Times New Roman" w:cs="Times New Roman"/>
          <w:sz w:val="24"/>
          <w:szCs w:val="24"/>
          <w:bdr w:val="none" w:sz="0" w:space="0" w:color="auto" w:frame="1"/>
          <w:lang w:val="uk-UA"/>
        </w:rPr>
        <w:t>ої ради та виконавчого комітету, приймає участь у нарадах, семінарах</w:t>
      </w:r>
      <w:r w:rsidR="00F60103">
        <w:rPr>
          <w:rFonts w:ascii="Times New Roman" w:hAnsi="Times New Roman" w:cs="Times New Roman"/>
          <w:sz w:val="24"/>
          <w:szCs w:val="24"/>
          <w:bdr w:val="none" w:sz="0" w:space="0" w:color="auto" w:frame="1"/>
          <w:lang w:val="uk-UA"/>
        </w:rPr>
        <w:t>, програмах обмінів управлінським досвідом</w:t>
      </w:r>
      <w:r w:rsidR="00F60103" w:rsidRPr="00B54B62">
        <w:rPr>
          <w:rFonts w:ascii="Times New Roman" w:hAnsi="Times New Roman" w:cs="Times New Roman"/>
          <w:sz w:val="24"/>
          <w:szCs w:val="24"/>
          <w:bdr w:val="none" w:sz="0" w:space="0" w:color="auto" w:frame="1"/>
          <w:lang w:val="uk-UA"/>
        </w:rPr>
        <w:t>.</w:t>
      </w:r>
    </w:p>
    <w:p w14:paraId="126E9A29" w14:textId="77777777" w:rsid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B54B62">
        <w:rPr>
          <w:rFonts w:ascii="Times New Roman" w:hAnsi="Times New Roman" w:cs="Times New Roman"/>
          <w:sz w:val="24"/>
          <w:szCs w:val="24"/>
          <w:bdr w:val="none" w:sz="0" w:space="0" w:color="auto" w:frame="1"/>
          <w:lang w:val="uk-UA"/>
        </w:rPr>
        <w:t xml:space="preserve">3.6.17. </w:t>
      </w:r>
      <w:r w:rsidR="00F60103" w:rsidRPr="00B54B62">
        <w:rPr>
          <w:rFonts w:ascii="Times New Roman" w:hAnsi="Times New Roman" w:cs="Times New Roman"/>
          <w:sz w:val="24"/>
          <w:szCs w:val="24"/>
          <w:bdr w:val="none" w:sz="0" w:space="0" w:color="auto" w:frame="1"/>
          <w:lang w:val="uk-UA"/>
        </w:rPr>
        <w:t>Забезпечує роботу з ведення діловодства та збереження документів Відділ</w:t>
      </w:r>
      <w:r w:rsidR="00F60103">
        <w:rPr>
          <w:rFonts w:ascii="Times New Roman" w:hAnsi="Times New Roman" w:cs="Times New Roman"/>
          <w:sz w:val="24"/>
          <w:szCs w:val="24"/>
          <w:bdr w:val="none" w:sz="0" w:space="0" w:color="auto" w:frame="1"/>
          <w:lang w:val="uk-UA"/>
        </w:rPr>
        <w:t>у</w:t>
      </w:r>
      <w:r w:rsidR="00F60103" w:rsidRPr="00B54B62">
        <w:rPr>
          <w:rFonts w:ascii="Times New Roman" w:hAnsi="Times New Roman" w:cs="Times New Roman"/>
          <w:sz w:val="24"/>
          <w:szCs w:val="24"/>
          <w:bdr w:val="none" w:sz="0" w:space="0" w:color="auto" w:frame="1"/>
          <w:lang w:val="uk-UA"/>
        </w:rPr>
        <w:t>.</w:t>
      </w:r>
    </w:p>
    <w:p w14:paraId="381CCB0C" w14:textId="77777777" w:rsidR="0050202E" w:rsidRDefault="0050202E"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3.6.18. Контролює роботу територіального підрозділу. </w:t>
      </w:r>
    </w:p>
    <w:p w14:paraId="08DA4CA1" w14:textId="076FCCB4" w:rsidR="00BA663B" w:rsidRPr="00BA663B" w:rsidRDefault="00BA663B" w:rsidP="00BA663B">
      <w:pPr>
        <w:shd w:val="clear" w:color="auto" w:fill="FFFFFF"/>
        <w:ind w:firstLine="540"/>
        <w:contextualSpacing/>
        <w:jc w:val="both"/>
        <w:textAlignment w:val="baseline"/>
        <w:rPr>
          <w:rFonts w:ascii="Times New Roman" w:eastAsia="Times New Roman" w:hAnsi="Times New Roman" w:cs="Times New Roman"/>
          <w:sz w:val="24"/>
          <w:szCs w:val="24"/>
          <w:lang w:val="uk-UA" w:eastAsia="ru-RU"/>
        </w:rPr>
      </w:pPr>
      <w:r>
        <w:rPr>
          <w:rFonts w:ascii="Times New Roman" w:hAnsi="Times New Roman" w:cs="Times New Roman"/>
          <w:sz w:val="24"/>
          <w:szCs w:val="24"/>
          <w:bdr w:val="none" w:sz="0" w:space="0" w:color="auto" w:frame="1"/>
          <w:lang w:val="uk-UA"/>
        </w:rPr>
        <w:t xml:space="preserve">   3.6</w:t>
      </w:r>
      <w:r w:rsidR="00C97D5F">
        <w:rPr>
          <w:rFonts w:ascii="Times New Roman" w:hAnsi="Times New Roman" w:cs="Times New Roman"/>
          <w:sz w:val="24"/>
          <w:szCs w:val="24"/>
          <w:bdr w:val="none" w:sz="0" w:space="0" w:color="auto" w:frame="1"/>
          <w:lang w:val="uk-UA"/>
        </w:rPr>
        <w:t xml:space="preserve">.19. </w:t>
      </w:r>
      <w:r>
        <w:rPr>
          <w:rFonts w:ascii="Times New Roman" w:eastAsia="Times New Roman" w:hAnsi="Times New Roman" w:cs="Times New Roman"/>
          <w:color w:val="000000"/>
          <w:sz w:val="24"/>
          <w:szCs w:val="24"/>
          <w:lang w:val="uk-UA" w:eastAsia="ru-RU"/>
        </w:rPr>
        <w:t>виконує</w:t>
      </w:r>
      <w:r w:rsidRPr="00BA663B">
        <w:rPr>
          <w:rFonts w:ascii="Times New Roman" w:eastAsia="Times New Roman" w:hAnsi="Times New Roman" w:cs="Times New Roman"/>
          <w:color w:val="000000"/>
          <w:sz w:val="24"/>
          <w:szCs w:val="24"/>
          <w:lang w:val="uk-UA" w:eastAsia="ru-RU"/>
        </w:rPr>
        <w:t xml:space="preserve"> функцій </w:t>
      </w:r>
      <w:r w:rsidRPr="00BA663B">
        <w:rPr>
          <w:rFonts w:ascii="Times New Roman" w:eastAsia="Times New Roman" w:hAnsi="Times New Roman" w:cs="Times New Roman"/>
          <w:sz w:val="24"/>
          <w:szCs w:val="24"/>
          <w:lang w:val="uk-UA" w:eastAsia="ru-RU"/>
        </w:rPr>
        <w:t>адміністратора;</w:t>
      </w:r>
    </w:p>
    <w:p w14:paraId="39BA69D2" w14:textId="6EB3F324" w:rsidR="00BA663B" w:rsidRDefault="00BA663B" w:rsidP="00BA663B">
      <w:pPr>
        <w:shd w:val="clear" w:color="auto" w:fill="FFFFFF"/>
        <w:spacing w:after="0" w:line="240" w:lineRule="auto"/>
        <w:ind w:firstLine="540"/>
        <w:contextualSpacing/>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3.6.20.  виконує</w:t>
      </w:r>
      <w:r w:rsidRPr="00BA663B">
        <w:rPr>
          <w:rFonts w:ascii="Times New Roman" w:eastAsia="Times New Roman" w:hAnsi="Times New Roman" w:cs="Times New Roman"/>
          <w:color w:val="000000"/>
          <w:sz w:val="24"/>
          <w:szCs w:val="24"/>
          <w:lang w:val="uk-UA" w:eastAsia="ru-RU"/>
        </w:rPr>
        <w:t xml:space="preserve"> повноважень державного реєстратора відповідно до законів України «Про державну реєстрацію речових прав на нерухоме майно та їх обтяжень» та «Про державну реєстрацію юридичних осіб, фізичних осіб – підприємців та громадських формувань»;</w:t>
      </w:r>
    </w:p>
    <w:p w14:paraId="0A9CC720" w14:textId="3A56274B" w:rsidR="00BA663B" w:rsidRDefault="00BA663B" w:rsidP="00BA663B">
      <w:pPr>
        <w:shd w:val="clear" w:color="auto" w:fill="FFFFFF"/>
        <w:ind w:firstLine="540"/>
        <w:contextualSpacing/>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3.6.21. </w:t>
      </w:r>
      <w:r w:rsidRPr="00BA663B">
        <w:rPr>
          <w:rFonts w:ascii="Times New Roman" w:eastAsia="Times New Roman" w:hAnsi="Times New Roman" w:cs="Times New Roman"/>
          <w:color w:val="000000"/>
          <w:sz w:val="24"/>
          <w:szCs w:val="24"/>
          <w:lang w:val="uk-UA" w:eastAsia="ru-RU"/>
        </w:rPr>
        <w:t>виконання інших повноважень</w:t>
      </w:r>
      <w:r>
        <w:rPr>
          <w:rFonts w:ascii="Times New Roman" w:eastAsia="Times New Roman" w:hAnsi="Times New Roman" w:cs="Times New Roman"/>
          <w:color w:val="000000"/>
          <w:sz w:val="24"/>
          <w:szCs w:val="24"/>
          <w:lang w:val="uk-UA" w:eastAsia="ru-RU"/>
        </w:rPr>
        <w:t xml:space="preserve"> та завдань</w:t>
      </w:r>
      <w:r w:rsidRPr="00BA663B">
        <w:rPr>
          <w:rFonts w:ascii="Times New Roman" w:eastAsia="Times New Roman" w:hAnsi="Times New Roman" w:cs="Times New Roman"/>
          <w:color w:val="000000"/>
          <w:sz w:val="24"/>
          <w:szCs w:val="24"/>
          <w:lang w:val="uk-UA" w:eastAsia="ru-RU"/>
        </w:rPr>
        <w:t>, визначених цим Положенням та посадовою інструкцією, що затверджується сільським головою.</w:t>
      </w:r>
    </w:p>
    <w:p w14:paraId="4A7A9863" w14:textId="34CBC892" w:rsidR="00C97D5F" w:rsidRPr="00B54B62" w:rsidRDefault="00C97D5F" w:rsidP="00BA663B">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p>
    <w:p w14:paraId="5E324D7A" w14:textId="77777777" w:rsidR="0042036F" w:rsidRDefault="0082769D" w:rsidP="0042036F">
      <w:pPr>
        <w:shd w:val="clear" w:color="auto" w:fill="FFFFFF"/>
        <w:spacing w:after="0" w:line="240" w:lineRule="auto"/>
        <w:jc w:val="center"/>
        <w:textAlignment w:val="baseline"/>
        <w:rPr>
          <w:rFonts w:ascii="Times New Roman" w:hAnsi="Times New Roman" w:cs="Times New Roman"/>
          <w:b/>
          <w:bCs/>
          <w:color w:val="3F3F3F"/>
          <w:sz w:val="24"/>
          <w:szCs w:val="24"/>
          <w:bdr w:val="none" w:sz="0" w:space="0" w:color="auto" w:frame="1"/>
          <w:lang w:val="uk-UA"/>
        </w:rPr>
      </w:pPr>
      <w:r w:rsidRPr="0042036F">
        <w:rPr>
          <w:rFonts w:ascii="Times New Roman" w:hAnsi="Times New Roman" w:cs="Times New Roman"/>
          <w:b/>
          <w:bCs/>
          <w:color w:val="3F3F3F"/>
          <w:sz w:val="24"/>
          <w:szCs w:val="24"/>
          <w:bdr w:val="none" w:sz="0" w:space="0" w:color="auto" w:frame="1"/>
          <w:lang w:val="uk-UA"/>
        </w:rPr>
        <w:t>ІV. ПРАВА</w:t>
      </w:r>
    </w:p>
    <w:p w14:paraId="4AD33948" w14:textId="77777777" w:rsidR="0082769D" w:rsidRPr="00F60103" w:rsidRDefault="0082769D" w:rsidP="0042036F">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42036F">
        <w:rPr>
          <w:rFonts w:ascii="Times New Roman" w:hAnsi="Times New Roman" w:cs="Times New Roman"/>
          <w:sz w:val="24"/>
          <w:szCs w:val="24"/>
          <w:bdr w:val="none" w:sz="0" w:space="0" w:color="auto" w:frame="1"/>
          <w:lang w:val="uk-UA"/>
        </w:rPr>
        <w:t xml:space="preserve">4.1. </w:t>
      </w:r>
      <w:r w:rsidR="00B94E1E" w:rsidRPr="00F60103">
        <w:rPr>
          <w:rFonts w:ascii="Times New Roman" w:hAnsi="Times New Roman" w:cs="Times New Roman"/>
          <w:sz w:val="24"/>
          <w:szCs w:val="24"/>
          <w:bdr w:val="none" w:sz="0" w:space="0" w:color="auto" w:frame="1"/>
          <w:lang w:val="uk-UA"/>
        </w:rPr>
        <w:t>Відділ</w:t>
      </w:r>
      <w:r w:rsidRPr="00F60103">
        <w:rPr>
          <w:rFonts w:ascii="Times New Roman" w:hAnsi="Times New Roman" w:cs="Times New Roman"/>
          <w:sz w:val="24"/>
          <w:szCs w:val="24"/>
          <w:bdr w:val="none" w:sz="0" w:space="0" w:color="auto" w:frame="1"/>
          <w:lang w:val="uk-UA"/>
        </w:rPr>
        <w:t xml:space="preserve"> має право:</w:t>
      </w:r>
    </w:p>
    <w:p w14:paraId="24495194"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4.1.1. Отримувати від виконавчих органів </w:t>
      </w:r>
      <w:r w:rsidR="00F60103" w:rsidRPr="00F60103">
        <w:rPr>
          <w:rFonts w:ascii="Times New Roman" w:hAnsi="Times New Roman" w:cs="Times New Roman"/>
          <w:sz w:val="24"/>
          <w:szCs w:val="24"/>
          <w:bdr w:val="none" w:sz="0" w:space="0" w:color="auto" w:frame="1"/>
          <w:lang w:val="uk-UA"/>
        </w:rPr>
        <w:t>Станіславської сільської ради</w:t>
      </w:r>
      <w:r w:rsidRPr="00F60103">
        <w:rPr>
          <w:rFonts w:ascii="Times New Roman" w:hAnsi="Times New Roman" w:cs="Times New Roman"/>
          <w:sz w:val="24"/>
          <w:szCs w:val="24"/>
          <w:bdr w:val="none" w:sz="0" w:space="0" w:color="auto" w:frame="1"/>
          <w:lang w:val="uk-UA"/>
        </w:rPr>
        <w:t xml:space="preserve">, підприємств, установ і організацій міста інформацію, що належить до компетенції </w:t>
      </w:r>
      <w:r w:rsidR="00B94E1E" w:rsidRPr="00F60103">
        <w:rPr>
          <w:rFonts w:ascii="Times New Roman" w:hAnsi="Times New Roman" w:cs="Times New Roman"/>
          <w:sz w:val="24"/>
          <w:szCs w:val="24"/>
          <w:bdr w:val="none" w:sz="0" w:space="0" w:color="auto" w:frame="1"/>
          <w:lang w:val="uk-UA"/>
        </w:rPr>
        <w:t>Відділ</w:t>
      </w:r>
      <w:r w:rsidR="00F60103" w:rsidRPr="00F60103">
        <w:rPr>
          <w:rFonts w:ascii="Times New Roman" w:hAnsi="Times New Roman" w:cs="Times New Roman"/>
          <w:sz w:val="24"/>
          <w:szCs w:val="24"/>
          <w:bdr w:val="none" w:sz="0" w:space="0" w:color="auto" w:frame="1"/>
          <w:lang w:val="uk-UA"/>
        </w:rPr>
        <w:t>у</w:t>
      </w:r>
      <w:r w:rsidRPr="00F60103">
        <w:rPr>
          <w:rFonts w:ascii="Times New Roman" w:hAnsi="Times New Roman" w:cs="Times New Roman"/>
          <w:sz w:val="24"/>
          <w:szCs w:val="24"/>
          <w:bdr w:val="none" w:sz="0" w:space="0" w:color="auto" w:frame="1"/>
          <w:lang w:val="uk-UA"/>
        </w:rPr>
        <w:t>.</w:t>
      </w:r>
    </w:p>
    <w:p w14:paraId="2BCB6D1D"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4.1.2. Представляти </w:t>
      </w:r>
      <w:r w:rsidR="00B94E1E" w:rsidRPr="00F60103">
        <w:rPr>
          <w:rFonts w:ascii="Times New Roman" w:hAnsi="Times New Roman" w:cs="Times New Roman"/>
          <w:sz w:val="24"/>
          <w:szCs w:val="24"/>
          <w:bdr w:val="none" w:sz="0" w:space="0" w:color="auto" w:frame="1"/>
          <w:lang w:val="uk-UA"/>
        </w:rPr>
        <w:t>Відділ</w:t>
      </w:r>
      <w:r w:rsidRPr="00F60103">
        <w:rPr>
          <w:rFonts w:ascii="Times New Roman" w:hAnsi="Times New Roman" w:cs="Times New Roman"/>
          <w:sz w:val="24"/>
          <w:szCs w:val="24"/>
          <w:bdr w:val="none" w:sz="0" w:space="0" w:color="auto" w:frame="1"/>
          <w:lang w:val="uk-UA"/>
        </w:rPr>
        <w:t xml:space="preserve">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14:paraId="3625BCEA"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4.1.3. У разі необхідності, за погодженням із керівниками структурних підрозділів </w:t>
      </w:r>
      <w:r w:rsidR="0042036F">
        <w:rPr>
          <w:rFonts w:ascii="Times New Roman" w:hAnsi="Times New Roman" w:cs="Times New Roman"/>
          <w:sz w:val="24"/>
          <w:szCs w:val="24"/>
          <w:bdr w:val="none" w:sz="0" w:space="0" w:color="auto" w:frame="1"/>
          <w:lang w:val="uk-UA"/>
        </w:rPr>
        <w:t xml:space="preserve">сільської ради, СНАП, </w:t>
      </w:r>
      <w:r w:rsidRPr="00F60103">
        <w:rPr>
          <w:rFonts w:ascii="Times New Roman" w:hAnsi="Times New Roman" w:cs="Times New Roman"/>
          <w:sz w:val="24"/>
          <w:szCs w:val="24"/>
          <w:bdr w:val="none" w:sz="0" w:space="0" w:color="auto" w:frame="1"/>
          <w:lang w:val="uk-UA"/>
        </w:rPr>
        <w:t>підприємств, установ і організацій, залучати працівників для</w:t>
      </w:r>
      <w:r w:rsidR="0042036F">
        <w:rPr>
          <w:rFonts w:ascii="Times New Roman" w:hAnsi="Times New Roman" w:cs="Times New Roman"/>
          <w:sz w:val="24"/>
          <w:szCs w:val="24"/>
          <w:bdr w:val="none" w:sz="0" w:space="0" w:color="auto" w:frame="1"/>
          <w:lang w:val="uk-UA"/>
        </w:rPr>
        <w:t xml:space="preserve"> </w:t>
      </w:r>
      <w:r w:rsidRPr="00F60103">
        <w:rPr>
          <w:rFonts w:ascii="Times New Roman" w:hAnsi="Times New Roman" w:cs="Times New Roman"/>
          <w:sz w:val="24"/>
          <w:szCs w:val="24"/>
          <w:bdr w:val="none" w:sz="0" w:space="0" w:color="auto" w:frame="1"/>
          <w:lang w:val="uk-UA"/>
        </w:rPr>
        <w:t xml:space="preserve">розгляду питань, що належить до компетенції </w:t>
      </w:r>
      <w:r w:rsidR="00B94E1E" w:rsidRPr="00F60103">
        <w:rPr>
          <w:rFonts w:ascii="Times New Roman" w:hAnsi="Times New Roman" w:cs="Times New Roman"/>
          <w:sz w:val="24"/>
          <w:szCs w:val="24"/>
          <w:bdr w:val="none" w:sz="0" w:space="0" w:color="auto" w:frame="1"/>
          <w:lang w:val="uk-UA"/>
        </w:rPr>
        <w:t>Відділ</w:t>
      </w:r>
      <w:r w:rsidR="0042036F">
        <w:rPr>
          <w:rFonts w:ascii="Times New Roman" w:hAnsi="Times New Roman" w:cs="Times New Roman"/>
          <w:sz w:val="24"/>
          <w:szCs w:val="24"/>
          <w:bdr w:val="none" w:sz="0" w:space="0" w:color="auto" w:frame="1"/>
          <w:lang w:val="uk-UA"/>
        </w:rPr>
        <w:t>у</w:t>
      </w:r>
      <w:r w:rsidRPr="00F60103">
        <w:rPr>
          <w:rFonts w:ascii="Times New Roman" w:hAnsi="Times New Roman" w:cs="Times New Roman"/>
          <w:sz w:val="24"/>
          <w:szCs w:val="24"/>
          <w:bdr w:val="none" w:sz="0" w:space="0" w:color="auto" w:frame="1"/>
          <w:lang w:val="uk-UA"/>
        </w:rPr>
        <w:t>.</w:t>
      </w:r>
    </w:p>
    <w:p w14:paraId="60CD2C81" w14:textId="77777777" w:rsidR="0082769D" w:rsidRPr="00F60103" w:rsidRDefault="0042036F"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4.1.4. Інформувати сіль</w:t>
      </w:r>
      <w:r w:rsidR="0082769D" w:rsidRPr="00F60103">
        <w:rPr>
          <w:rFonts w:ascii="Times New Roman" w:hAnsi="Times New Roman" w:cs="Times New Roman"/>
          <w:sz w:val="24"/>
          <w:szCs w:val="24"/>
          <w:bdr w:val="none" w:sz="0" w:space="0" w:color="auto" w:frame="1"/>
          <w:lang w:val="uk-UA"/>
        </w:rPr>
        <w:t xml:space="preserve">ського голову у разі покладання на </w:t>
      </w:r>
      <w:r w:rsidR="00B94E1E" w:rsidRPr="00F60103">
        <w:rPr>
          <w:rFonts w:ascii="Times New Roman" w:hAnsi="Times New Roman" w:cs="Times New Roman"/>
          <w:sz w:val="24"/>
          <w:szCs w:val="24"/>
          <w:bdr w:val="none" w:sz="0" w:space="0" w:color="auto" w:frame="1"/>
          <w:lang w:val="uk-UA"/>
        </w:rPr>
        <w:t>Відділ</w:t>
      </w:r>
      <w:r w:rsidR="0082769D" w:rsidRPr="00F60103">
        <w:rPr>
          <w:rFonts w:ascii="Times New Roman" w:hAnsi="Times New Roman" w:cs="Times New Roman"/>
          <w:sz w:val="24"/>
          <w:szCs w:val="24"/>
          <w:bdr w:val="none" w:sz="0" w:space="0" w:color="auto" w:frame="1"/>
          <w:lang w:val="uk-UA"/>
        </w:rPr>
        <w:t xml:space="preserve"> виконання завдань, що не належать до його функцій чи виходять за межи його повноважень, а також у випадках  ко</w:t>
      </w:r>
      <w:r>
        <w:rPr>
          <w:rFonts w:ascii="Times New Roman" w:hAnsi="Times New Roman" w:cs="Times New Roman"/>
          <w:sz w:val="24"/>
          <w:szCs w:val="24"/>
          <w:bdr w:val="none" w:sz="0" w:space="0" w:color="auto" w:frame="1"/>
          <w:lang w:val="uk-UA"/>
        </w:rPr>
        <w:t>ли відповідні виконавчі органи сіль</w:t>
      </w:r>
      <w:r w:rsidR="0082769D" w:rsidRPr="00F60103">
        <w:rPr>
          <w:rFonts w:ascii="Times New Roman" w:hAnsi="Times New Roman" w:cs="Times New Roman"/>
          <w:sz w:val="24"/>
          <w:szCs w:val="24"/>
          <w:bdr w:val="none" w:sz="0" w:space="0" w:color="auto" w:frame="1"/>
          <w:lang w:val="uk-UA"/>
        </w:rPr>
        <w:t>ської ради чи посадові особи не надають документи, інші матеріали, необхідні для вирішення покладених на нього завдань, з метою вжиття відповідних заходів. </w:t>
      </w:r>
    </w:p>
    <w:p w14:paraId="3A31465A"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4.1.5. Залучати за погодженням з керівником відповідного виконавчого органу </w:t>
      </w:r>
      <w:r w:rsidR="0042036F">
        <w:rPr>
          <w:rFonts w:ascii="Times New Roman" w:hAnsi="Times New Roman" w:cs="Times New Roman"/>
          <w:sz w:val="24"/>
          <w:szCs w:val="24"/>
          <w:bdr w:val="none" w:sz="0" w:space="0" w:color="auto" w:frame="1"/>
          <w:lang w:val="uk-UA"/>
        </w:rPr>
        <w:t>сіл</w:t>
      </w:r>
      <w:r w:rsidRPr="00F60103">
        <w:rPr>
          <w:rFonts w:ascii="Times New Roman" w:hAnsi="Times New Roman" w:cs="Times New Roman"/>
          <w:sz w:val="24"/>
          <w:szCs w:val="24"/>
          <w:bdr w:val="none" w:sz="0" w:space="0" w:color="auto" w:frame="1"/>
          <w:lang w:val="uk-UA"/>
        </w:rPr>
        <w:t>ь</w:t>
      </w:r>
      <w:r w:rsidR="0042036F">
        <w:rPr>
          <w:rFonts w:ascii="Times New Roman" w:hAnsi="Times New Roman" w:cs="Times New Roman"/>
          <w:sz w:val="24"/>
          <w:szCs w:val="24"/>
          <w:bdr w:val="none" w:sz="0" w:space="0" w:color="auto" w:frame="1"/>
          <w:lang w:val="uk-UA"/>
        </w:rPr>
        <w:t>сь</w:t>
      </w:r>
      <w:r w:rsidRPr="00F60103">
        <w:rPr>
          <w:rFonts w:ascii="Times New Roman" w:hAnsi="Times New Roman" w:cs="Times New Roman"/>
          <w:sz w:val="24"/>
          <w:szCs w:val="24"/>
          <w:bdr w:val="none" w:sz="0" w:space="0" w:color="auto" w:frame="1"/>
          <w:lang w:val="uk-UA"/>
        </w:rPr>
        <w:t xml:space="preserve">кої ради відповідних спеціалістів для підготовки нормативних </w:t>
      </w:r>
      <w:r w:rsidR="0042036F">
        <w:rPr>
          <w:rFonts w:ascii="Times New Roman" w:hAnsi="Times New Roman" w:cs="Times New Roman"/>
          <w:sz w:val="24"/>
          <w:szCs w:val="24"/>
          <w:bdr w:val="none" w:sz="0" w:space="0" w:color="auto" w:frame="1"/>
          <w:lang w:val="uk-UA"/>
        </w:rPr>
        <w:t>й</w:t>
      </w:r>
      <w:r w:rsidRPr="00F60103">
        <w:rPr>
          <w:rFonts w:ascii="Times New Roman" w:hAnsi="Times New Roman" w:cs="Times New Roman"/>
          <w:sz w:val="24"/>
          <w:szCs w:val="24"/>
          <w:bdr w:val="none" w:sz="0" w:space="0" w:color="auto" w:frame="1"/>
          <w:lang w:val="uk-UA"/>
        </w:rPr>
        <w:t xml:space="preserve"> інших документів, а також для розробки і здійснення заходів, які проводяться </w:t>
      </w:r>
      <w:r w:rsidR="00B94E1E" w:rsidRPr="00F60103">
        <w:rPr>
          <w:rFonts w:ascii="Times New Roman" w:hAnsi="Times New Roman" w:cs="Times New Roman"/>
          <w:sz w:val="24"/>
          <w:szCs w:val="24"/>
          <w:bdr w:val="none" w:sz="0" w:space="0" w:color="auto" w:frame="1"/>
          <w:lang w:val="uk-UA"/>
        </w:rPr>
        <w:t>Відділ</w:t>
      </w:r>
      <w:r w:rsidR="0042036F">
        <w:rPr>
          <w:rFonts w:ascii="Times New Roman" w:hAnsi="Times New Roman" w:cs="Times New Roman"/>
          <w:sz w:val="24"/>
          <w:szCs w:val="24"/>
          <w:bdr w:val="none" w:sz="0" w:space="0" w:color="auto" w:frame="1"/>
          <w:lang w:val="uk-UA"/>
        </w:rPr>
        <w:t xml:space="preserve">ом </w:t>
      </w:r>
      <w:r w:rsidRPr="00F60103">
        <w:rPr>
          <w:rFonts w:ascii="Times New Roman" w:hAnsi="Times New Roman" w:cs="Times New Roman"/>
          <w:sz w:val="24"/>
          <w:szCs w:val="24"/>
          <w:bdr w:val="none" w:sz="0" w:space="0" w:color="auto" w:frame="1"/>
          <w:lang w:val="uk-UA"/>
        </w:rPr>
        <w:t>відповідно до покладених на нього завдань. </w:t>
      </w:r>
    </w:p>
    <w:p w14:paraId="0F64BD58"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4.1.6. Брати участь в засіданнях сесій </w:t>
      </w:r>
      <w:r w:rsidR="0042036F">
        <w:rPr>
          <w:rFonts w:ascii="Times New Roman" w:hAnsi="Times New Roman" w:cs="Times New Roman"/>
          <w:sz w:val="24"/>
          <w:szCs w:val="24"/>
          <w:bdr w:val="none" w:sz="0" w:space="0" w:color="auto" w:frame="1"/>
          <w:lang w:val="uk-UA"/>
        </w:rPr>
        <w:t>сіл</w:t>
      </w:r>
      <w:r w:rsidR="0042036F" w:rsidRPr="00F60103">
        <w:rPr>
          <w:rFonts w:ascii="Times New Roman" w:hAnsi="Times New Roman" w:cs="Times New Roman"/>
          <w:sz w:val="24"/>
          <w:szCs w:val="24"/>
          <w:bdr w:val="none" w:sz="0" w:space="0" w:color="auto" w:frame="1"/>
          <w:lang w:val="uk-UA"/>
        </w:rPr>
        <w:t>ь</w:t>
      </w:r>
      <w:r w:rsidR="0042036F">
        <w:rPr>
          <w:rFonts w:ascii="Times New Roman" w:hAnsi="Times New Roman" w:cs="Times New Roman"/>
          <w:sz w:val="24"/>
          <w:szCs w:val="24"/>
          <w:bdr w:val="none" w:sz="0" w:space="0" w:color="auto" w:frame="1"/>
          <w:lang w:val="uk-UA"/>
        </w:rPr>
        <w:t>сь</w:t>
      </w:r>
      <w:r w:rsidR="0042036F" w:rsidRPr="00F60103">
        <w:rPr>
          <w:rFonts w:ascii="Times New Roman" w:hAnsi="Times New Roman" w:cs="Times New Roman"/>
          <w:sz w:val="24"/>
          <w:szCs w:val="24"/>
          <w:bdr w:val="none" w:sz="0" w:space="0" w:color="auto" w:frame="1"/>
          <w:lang w:val="uk-UA"/>
        </w:rPr>
        <w:t>кої ради</w:t>
      </w:r>
      <w:r w:rsidRPr="00F60103">
        <w:rPr>
          <w:rFonts w:ascii="Times New Roman" w:hAnsi="Times New Roman" w:cs="Times New Roman"/>
          <w:sz w:val="24"/>
          <w:szCs w:val="24"/>
          <w:bdr w:val="none" w:sz="0" w:space="0" w:color="auto" w:frame="1"/>
          <w:lang w:val="uk-UA"/>
        </w:rPr>
        <w:t xml:space="preserve">, засіданнях постійних комісій </w:t>
      </w:r>
      <w:r w:rsidR="0050202E">
        <w:rPr>
          <w:rFonts w:ascii="Times New Roman" w:hAnsi="Times New Roman" w:cs="Times New Roman"/>
          <w:sz w:val="24"/>
          <w:szCs w:val="24"/>
          <w:bdr w:val="none" w:sz="0" w:space="0" w:color="auto" w:frame="1"/>
          <w:lang w:val="uk-UA"/>
        </w:rPr>
        <w:t>сіл</w:t>
      </w:r>
      <w:r w:rsidR="0050202E" w:rsidRPr="00F60103">
        <w:rPr>
          <w:rFonts w:ascii="Times New Roman" w:hAnsi="Times New Roman" w:cs="Times New Roman"/>
          <w:sz w:val="24"/>
          <w:szCs w:val="24"/>
          <w:bdr w:val="none" w:sz="0" w:space="0" w:color="auto" w:frame="1"/>
          <w:lang w:val="uk-UA"/>
        </w:rPr>
        <w:t>ь</w:t>
      </w:r>
      <w:r w:rsidR="0050202E">
        <w:rPr>
          <w:rFonts w:ascii="Times New Roman" w:hAnsi="Times New Roman" w:cs="Times New Roman"/>
          <w:sz w:val="24"/>
          <w:szCs w:val="24"/>
          <w:bdr w:val="none" w:sz="0" w:space="0" w:color="auto" w:frame="1"/>
          <w:lang w:val="uk-UA"/>
        </w:rPr>
        <w:t>сь</w:t>
      </w:r>
      <w:r w:rsidR="0050202E" w:rsidRPr="00F60103">
        <w:rPr>
          <w:rFonts w:ascii="Times New Roman" w:hAnsi="Times New Roman" w:cs="Times New Roman"/>
          <w:sz w:val="24"/>
          <w:szCs w:val="24"/>
          <w:bdr w:val="none" w:sz="0" w:space="0" w:color="auto" w:frame="1"/>
          <w:lang w:val="uk-UA"/>
        </w:rPr>
        <w:t xml:space="preserve">кої ради </w:t>
      </w:r>
      <w:r w:rsidRPr="00F60103">
        <w:rPr>
          <w:rFonts w:ascii="Times New Roman" w:hAnsi="Times New Roman" w:cs="Times New Roman"/>
          <w:sz w:val="24"/>
          <w:szCs w:val="24"/>
          <w:bdr w:val="none" w:sz="0" w:space="0" w:color="auto" w:frame="1"/>
          <w:lang w:val="uk-UA"/>
        </w:rPr>
        <w:t xml:space="preserve">та виконавчого комітету, нарадах, комісіях, робочих групах, утворених </w:t>
      </w:r>
      <w:r w:rsidR="0050202E">
        <w:rPr>
          <w:rFonts w:ascii="Times New Roman" w:hAnsi="Times New Roman" w:cs="Times New Roman"/>
          <w:sz w:val="24"/>
          <w:szCs w:val="24"/>
          <w:bdr w:val="none" w:sz="0" w:space="0" w:color="auto" w:frame="1"/>
          <w:lang w:val="uk-UA"/>
        </w:rPr>
        <w:t>сіл</w:t>
      </w:r>
      <w:r w:rsidR="0050202E" w:rsidRPr="00F60103">
        <w:rPr>
          <w:rFonts w:ascii="Times New Roman" w:hAnsi="Times New Roman" w:cs="Times New Roman"/>
          <w:sz w:val="24"/>
          <w:szCs w:val="24"/>
          <w:bdr w:val="none" w:sz="0" w:space="0" w:color="auto" w:frame="1"/>
          <w:lang w:val="uk-UA"/>
        </w:rPr>
        <w:t>ь</w:t>
      </w:r>
      <w:r w:rsidR="0050202E">
        <w:rPr>
          <w:rFonts w:ascii="Times New Roman" w:hAnsi="Times New Roman" w:cs="Times New Roman"/>
          <w:sz w:val="24"/>
          <w:szCs w:val="24"/>
          <w:bdr w:val="none" w:sz="0" w:space="0" w:color="auto" w:frame="1"/>
          <w:lang w:val="uk-UA"/>
        </w:rPr>
        <w:t>сь</w:t>
      </w:r>
      <w:r w:rsidR="0050202E" w:rsidRPr="00F60103">
        <w:rPr>
          <w:rFonts w:ascii="Times New Roman" w:hAnsi="Times New Roman" w:cs="Times New Roman"/>
          <w:sz w:val="24"/>
          <w:szCs w:val="24"/>
          <w:bdr w:val="none" w:sz="0" w:space="0" w:color="auto" w:frame="1"/>
          <w:lang w:val="uk-UA"/>
        </w:rPr>
        <w:t>ко</w:t>
      </w:r>
      <w:r w:rsidR="0050202E">
        <w:rPr>
          <w:rFonts w:ascii="Times New Roman" w:hAnsi="Times New Roman" w:cs="Times New Roman"/>
          <w:sz w:val="24"/>
          <w:szCs w:val="24"/>
          <w:bdr w:val="none" w:sz="0" w:space="0" w:color="auto" w:frame="1"/>
          <w:lang w:val="uk-UA"/>
        </w:rPr>
        <w:t>ю</w:t>
      </w:r>
      <w:r w:rsidR="0050202E" w:rsidRPr="00F60103">
        <w:rPr>
          <w:rFonts w:ascii="Times New Roman" w:hAnsi="Times New Roman" w:cs="Times New Roman"/>
          <w:sz w:val="24"/>
          <w:szCs w:val="24"/>
          <w:bdr w:val="none" w:sz="0" w:space="0" w:color="auto" w:frame="1"/>
          <w:lang w:val="uk-UA"/>
        </w:rPr>
        <w:t xml:space="preserve"> рад</w:t>
      </w:r>
      <w:r w:rsidR="0050202E">
        <w:rPr>
          <w:rFonts w:ascii="Times New Roman" w:hAnsi="Times New Roman" w:cs="Times New Roman"/>
          <w:sz w:val="24"/>
          <w:szCs w:val="24"/>
          <w:bdr w:val="none" w:sz="0" w:space="0" w:color="auto" w:frame="1"/>
          <w:lang w:val="uk-UA"/>
        </w:rPr>
        <w:t>ою</w:t>
      </w:r>
      <w:r w:rsidRPr="00F60103">
        <w:rPr>
          <w:rFonts w:ascii="Times New Roman" w:hAnsi="Times New Roman" w:cs="Times New Roman"/>
          <w:sz w:val="24"/>
          <w:szCs w:val="24"/>
          <w:bdr w:val="none" w:sz="0" w:space="0" w:color="auto" w:frame="1"/>
          <w:lang w:val="uk-UA"/>
        </w:rPr>
        <w:t xml:space="preserve">, </w:t>
      </w:r>
      <w:r w:rsidR="0050202E">
        <w:rPr>
          <w:rFonts w:ascii="Times New Roman" w:hAnsi="Times New Roman" w:cs="Times New Roman"/>
          <w:sz w:val="24"/>
          <w:szCs w:val="24"/>
          <w:bdr w:val="none" w:sz="0" w:space="0" w:color="auto" w:frame="1"/>
          <w:lang w:val="uk-UA"/>
        </w:rPr>
        <w:t>її виконавчими органами, сільс</w:t>
      </w:r>
      <w:r w:rsidRPr="00F60103">
        <w:rPr>
          <w:rFonts w:ascii="Times New Roman" w:hAnsi="Times New Roman" w:cs="Times New Roman"/>
          <w:sz w:val="24"/>
          <w:szCs w:val="24"/>
          <w:bdr w:val="none" w:sz="0" w:space="0" w:color="auto" w:frame="1"/>
          <w:lang w:val="uk-UA"/>
        </w:rPr>
        <w:t>ьким головою.</w:t>
      </w:r>
    </w:p>
    <w:p w14:paraId="26C099DC"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4.1.7. Аналізувати звернення громадян та суб’єктів господарювання та вживати заходи щодо оптимізації та спрощення процедур надання адміністративних послуг. </w:t>
      </w:r>
    </w:p>
    <w:p w14:paraId="45DB4BF0"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4.1.8. Створювати за погодженням з іншими виконавчими органами </w:t>
      </w:r>
      <w:r w:rsidR="0050202E">
        <w:rPr>
          <w:rFonts w:ascii="Times New Roman" w:hAnsi="Times New Roman" w:cs="Times New Roman"/>
          <w:sz w:val="24"/>
          <w:szCs w:val="24"/>
          <w:bdr w:val="none" w:sz="0" w:space="0" w:color="auto" w:frame="1"/>
          <w:lang w:val="uk-UA"/>
        </w:rPr>
        <w:t>сіл</w:t>
      </w:r>
      <w:r w:rsidR="0050202E" w:rsidRPr="00F60103">
        <w:rPr>
          <w:rFonts w:ascii="Times New Roman" w:hAnsi="Times New Roman" w:cs="Times New Roman"/>
          <w:sz w:val="24"/>
          <w:szCs w:val="24"/>
          <w:bdr w:val="none" w:sz="0" w:space="0" w:color="auto" w:frame="1"/>
          <w:lang w:val="uk-UA"/>
        </w:rPr>
        <w:t>ь</w:t>
      </w:r>
      <w:r w:rsidR="0050202E">
        <w:rPr>
          <w:rFonts w:ascii="Times New Roman" w:hAnsi="Times New Roman" w:cs="Times New Roman"/>
          <w:sz w:val="24"/>
          <w:szCs w:val="24"/>
          <w:bdr w:val="none" w:sz="0" w:space="0" w:color="auto" w:frame="1"/>
          <w:lang w:val="uk-UA"/>
        </w:rPr>
        <w:t>сь</w:t>
      </w:r>
      <w:r w:rsidR="0050202E" w:rsidRPr="00F60103">
        <w:rPr>
          <w:rFonts w:ascii="Times New Roman" w:hAnsi="Times New Roman" w:cs="Times New Roman"/>
          <w:sz w:val="24"/>
          <w:szCs w:val="24"/>
          <w:bdr w:val="none" w:sz="0" w:space="0" w:color="auto" w:frame="1"/>
          <w:lang w:val="uk-UA"/>
        </w:rPr>
        <w:t>кої ради</w:t>
      </w:r>
      <w:r w:rsidRPr="00F60103">
        <w:rPr>
          <w:rFonts w:ascii="Times New Roman" w:hAnsi="Times New Roman" w:cs="Times New Roman"/>
          <w:sz w:val="24"/>
          <w:szCs w:val="24"/>
          <w:bdr w:val="none" w:sz="0" w:space="0" w:color="auto" w:frame="1"/>
          <w:lang w:val="uk-UA"/>
        </w:rPr>
        <w:t>, органами державної виконавчої влади комісії, робочі групи для вивчення питань, пов’язаних з діяльністю </w:t>
      </w:r>
      <w:r w:rsidR="00B94E1E" w:rsidRPr="00F60103">
        <w:rPr>
          <w:rFonts w:ascii="Times New Roman" w:hAnsi="Times New Roman" w:cs="Times New Roman"/>
          <w:sz w:val="24"/>
          <w:szCs w:val="24"/>
          <w:bdr w:val="none" w:sz="0" w:space="0" w:color="auto" w:frame="1"/>
          <w:lang w:val="uk-UA"/>
        </w:rPr>
        <w:t>Відділ</w:t>
      </w:r>
      <w:r w:rsidR="0050202E">
        <w:rPr>
          <w:rFonts w:ascii="Times New Roman" w:hAnsi="Times New Roman" w:cs="Times New Roman"/>
          <w:sz w:val="24"/>
          <w:szCs w:val="24"/>
          <w:bdr w:val="none" w:sz="0" w:space="0" w:color="auto" w:frame="1"/>
          <w:lang w:val="uk-UA"/>
        </w:rPr>
        <w:t>у</w:t>
      </w:r>
      <w:r w:rsidRPr="00F60103">
        <w:rPr>
          <w:rFonts w:ascii="Times New Roman" w:hAnsi="Times New Roman" w:cs="Times New Roman"/>
          <w:sz w:val="24"/>
          <w:szCs w:val="24"/>
          <w:bdr w:val="none" w:sz="0" w:space="0" w:color="auto" w:frame="1"/>
          <w:lang w:val="uk-UA"/>
        </w:rPr>
        <w:t>, брати участь у їх роботі.</w:t>
      </w:r>
    </w:p>
    <w:p w14:paraId="08FD06D0"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4.1.9. Вносити пропозиції </w:t>
      </w:r>
      <w:r w:rsidR="0050202E">
        <w:rPr>
          <w:rFonts w:ascii="Times New Roman" w:hAnsi="Times New Roman" w:cs="Times New Roman"/>
          <w:sz w:val="24"/>
          <w:szCs w:val="24"/>
          <w:bdr w:val="none" w:sz="0" w:space="0" w:color="auto" w:frame="1"/>
          <w:lang w:val="uk-UA"/>
        </w:rPr>
        <w:t>сіл</w:t>
      </w:r>
      <w:r w:rsidR="0050202E" w:rsidRPr="00F60103">
        <w:rPr>
          <w:rFonts w:ascii="Times New Roman" w:hAnsi="Times New Roman" w:cs="Times New Roman"/>
          <w:sz w:val="24"/>
          <w:szCs w:val="24"/>
          <w:bdr w:val="none" w:sz="0" w:space="0" w:color="auto" w:frame="1"/>
          <w:lang w:val="uk-UA"/>
        </w:rPr>
        <w:t>ь</w:t>
      </w:r>
      <w:r w:rsidR="0050202E">
        <w:rPr>
          <w:rFonts w:ascii="Times New Roman" w:hAnsi="Times New Roman" w:cs="Times New Roman"/>
          <w:sz w:val="24"/>
          <w:szCs w:val="24"/>
          <w:bdr w:val="none" w:sz="0" w:space="0" w:color="auto" w:frame="1"/>
          <w:lang w:val="uk-UA"/>
        </w:rPr>
        <w:t>ській раді</w:t>
      </w:r>
      <w:r w:rsidR="0050202E" w:rsidRPr="00F60103">
        <w:rPr>
          <w:rFonts w:ascii="Times New Roman" w:hAnsi="Times New Roman" w:cs="Times New Roman"/>
          <w:sz w:val="24"/>
          <w:szCs w:val="24"/>
          <w:bdr w:val="none" w:sz="0" w:space="0" w:color="auto" w:frame="1"/>
          <w:lang w:val="uk-UA"/>
        </w:rPr>
        <w:t xml:space="preserve"> </w:t>
      </w:r>
      <w:r w:rsidRPr="00F60103">
        <w:rPr>
          <w:rFonts w:ascii="Times New Roman" w:hAnsi="Times New Roman" w:cs="Times New Roman"/>
          <w:sz w:val="24"/>
          <w:szCs w:val="24"/>
          <w:bdr w:val="none" w:sz="0" w:space="0" w:color="auto" w:frame="1"/>
          <w:lang w:val="uk-UA"/>
        </w:rPr>
        <w:t xml:space="preserve">та її виконавчому комітету, </w:t>
      </w:r>
      <w:r w:rsidR="0050202E">
        <w:rPr>
          <w:rFonts w:ascii="Times New Roman" w:hAnsi="Times New Roman" w:cs="Times New Roman"/>
          <w:sz w:val="24"/>
          <w:szCs w:val="24"/>
          <w:bdr w:val="none" w:sz="0" w:space="0" w:color="auto" w:frame="1"/>
          <w:lang w:val="uk-UA"/>
        </w:rPr>
        <w:t>с</w:t>
      </w:r>
      <w:r w:rsidRPr="00F60103">
        <w:rPr>
          <w:rFonts w:ascii="Times New Roman" w:hAnsi="Times New Roman" w:cs="Times New Roman"/>
          <w:sz w:val="24"/>
          <w:szCs w:val="24"/>
          <w:bdr w:val="none" w:sz="0" w:space="0" w:color="auto" w:frame="1"/>
          <w:lang w:val="uk-UA"/>
        </w:rPr>
        <w:t>і</w:t>
      </w:r>
      <w:r w:rsidR="0050202E">
        <w:rPr>
          <w:rFonts w:ascii="Times New Roman" w:hAnsi="Times New Roman" w:cs="Times New Roman"/>
          <w:sz w:val="24"/>
          <w:szCs w:val="24"/>
          <w:bdr w:val="none" w:sz="0" w:space="0" w:color="auto" w:frame="1"/>
          <w:lang w:val="uk-UA"/>
        </w:rPr>
        <w:t>ль</w:t>
      </w:r>
      <w:r w:rsidRPr="00F60103">
        <w:rPr>
          <w:rFonts w:ascii="Times New Roman" w:hAnsi="Times New Roman" w:cs="Times New Roman"/>
          <w:sz w:val="24"/>
          <w:szCs w:val="24"/>
          <w:bdr w:val="none" w:sz="0" w:space="0" w:color="auto" w:frame="1"/>
          <w:lang w:val="uk-UA"/>
        </w:rPr>
        <w:t xml:space="preserve">ському голові щодо вдосконалення роботи з питань, які відносяться до компетенції </w:t>
      </w:r>
      <w:r w:rsidR="00B94E1E" w:rsidRPr="00F60103">
        <w:rPr>
          <w:rFonts w:ascii="Times New Roman" w:hAnsi="Times New Roman" w:cs="Times New Roman"/>
          <w:sz w:val="24"/>
          <w:szCs w:val="24"/>
          <w:bdr w:val="none" w:sz="0" w:space="0" w:color="auto" w:frame="1"/>
          <w:lang w:val="uk-UA"/>
        </w:rPr>
        <w:t>Відділ</w:t>
      </w:r>
      <w:r w:rsidR="0050202E">
        <w:rPr>
          <w:rFonts w:ascii="Times New Roman" w:hAnsi="Times New Roman" w:cs="Times New Roman"/>
          <w:sz w:val="24"/>
          <w:szCs w:val="24"/>
          <w:bdr w:val="none" w:sz="0" w:space="0" w:color="auto" w:frame="1"/>
          <w:lang w:val="uk-UA"/>
        </w:rPr>
        <w:t>у</w:t>
      </w:r>
      <w:r w:rsidRPr="00F60103">
        <w:rPr>
          <w:rFonts w:ascii="Times New Roman" w:hAnsi="Times New Roman" w:cs="Times New Roman"/>
          <w:sz w:val="24"/>
          <w:szCs w:val="24"/>
          <w:bdr w:val="none" w:sz="0" w:space="0" w:color="auto" w:frame="1"/>
          <w:lang w:val="uk-UA"/>
        </w:rPr>
        <w:t>.</w:t>
      </w:r>
    </w:p>
    <w:p w14:paraId="6DFB1E1F"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4.2. Посадові особи </w:t>
      </w:r>
      <w:r w:rsidR="00B94E1E" w:rsidRPr="00F60103">
        <w:rPr>
          <w:rFonts w:ascii="Times New Roman" w:hAnsi="Times New Roman" w:cs="Times New Roman"/>
          <w:sz w:val="24"/>
          <w:szCs w:val="24"/>
          <w:bdr w:val="none" w:sz="0" w:space="0" w:color="auto" w:frame="1"/>
          <w:lang w:val="uk-UA"/>
        </w:rPr>
        <w:t>Відділ</w:t>
      </w:r>
      <w:r w:rsidR="0050202E">
        <w:rPr>
          <w:rFonts w:ascii="Times New Roman" w:hAnsi="Times New Roman" w:cs="Times New Roman"/>
          <w:sz w:val="24"/>
          <w:szCs w:val="24"/>
          <w:bdr w:val="none" w:sz="0" w:space="0" w:color="auto" w:frame="1"/>
          <w:lang w:val="uk-UA"/>
        </w:rPr>
        <w:t xml:space="preserve">у </w:t>
      </w:r>
      <w:r w:rsidRPr="00F60103">
        <w:rPr>
          <w:rFonts w:ascii="Times New Roman" w:hAnsi="Times New Roman" w:cs="Times New Roman"/>
          <w:sz w:val="24"/>
          <w:szCs w:val="24"/>
          <w:bdr w:val="none" w:sz="0" w:space="0" w:color="auto" w:frame="1"/>
          <w:lang w:val="uk-UA"/>
        </w:rPr>
        <w:t>в ході виконання свої повноважень реалізують також інші права, визначені</w:t>
      </w:r>
      <w:r w:rsidR="0050202E">
        <w:rPr>
          <w:rFonts w:ascii="Times New Roman" w:hAnsi="Times New Roman" w:cs="Times New Roman"/>
          <w:sz w:val="24"/>
          <w:szCs w:val="24"/>
          <w:bdr w:val="none" w:sz="0" w:space="0" w:color="auto" w:frame="1"/>
          <w:lang w:val="uk-UA"/>
        </w:rPr>
        <w:t xml:space="preserve"> З</w:t>
      </w:r>
      <w:r w:rsidRPr="00F60103">
        <w:rPr>
          <w:rFonts w:ascii="Times New Roman" w:hAnsi="Times New Roman" w:cs="Times New Roman"/>
          <w:sz w:val="24"/>
          <w:szCs w:val="24"/>
          <w:bdr w:val="none" w:sz="0" w:space="0" w:color="auto" w:frame="1"/>
          <w:lang w:val="uk-UA"/>
        </w:rPr>
        <w:t>аконами України «Про адміністративні послуги», «Про державну реєстрацію юридичних осіб, фізичних осіб – підприємців та громадських формувань», «Про дозвільну систему у сфері господарської діяльності», «Про свободу пересування та вільний вибір місця проживання в Україні»​.</w:t>
      </w:r>
    </w:p>
    <w:p w14:paraId="2BBE7AF3"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p>
    <w:p w14:paraId="62C4BA22" w14:textId="1CEB4211" w:rsidR="00BA663B" w:rsidRPr="008672BD" w:rsidRDefault="008672BD" w:rsidP="0050202E">
      <w:pPr>
        <w:shd w:val="clear" w:color="auto" w:fill="FFFFFF"/>
        <w:spacing w:after="0" w:line="240" w:lineRule="auto"/>
        <w:jc w:val="center"/>
        <w:textAlignment w:val="baseline"/>
        <w:rPr>
          <w:rFonts w:ascii="Times New Roman" w:hAnsi="Times New Roman" w:cs="Times New Roman"/>
          <w:sz w:val="24"/>
          <w:szCs w:val="24"/>
          <w:bdr w:val="none" w:sz="0" w:space="0" w:color="auto" w:frame="1"/>
          <w:lang w:val="uk-UA"/>
        </w:rPr>
      </w:pPr>
      <w:r w:rsidRPr="008672BD">
        <w:rPr>
          <w:rFonts w:ascii="Times New Roman" w:hAnsi="Times New Roman" w:cs="Times New Roman"/>
          <w:sz w:val="24"/>
          <w:szCs w:val="24"/>
          <w:bdr w:val="none" w:sz="0" w:space="0" w:color="auto" w:frame="1"/>
          <w:lang w:val="uk-UA"/>
        </w:rPr>
        <w:lastRenderedPageBreak/>
        <w:t>6</w:t>
      </w:r>
    </w:p>
    <w:p w14:paraId="51E6C39D" w14:textId="77777777" w:rsidR="008672BD" w:rsidRDefault="008672BD" w:rsidP="0050202E">
      <w:pPr>
        <w:shd w:val="clear" w:color="auto" w:fill="FFFFFF"/>
        <w:spacing w:after="0" w:line="240" w:lineRule="auto"/>
        <w:jc w:val="center"/>
        <w:textAlignment w:val="baseline"/>
        <w:rPr>
          <w:rFonts w:ascii="Times New Roman" w:hAnsi="Times New Roman" w:cs="Times New Roman"/>
          <w:b/>
          <w:sz w:val="24"/>
          <w:szCs w:val="24"/>
          <w:bdr w:val="none" w:sz="0" w:space="0" w:color="auto" w:frame="1"/>
          <w:lang w:val="uk-UA"/>
        </w:rPr>
      </w:pPr>
    </w:p>
    <w:p w14:paraId="457F7AC4" w14:textId="77777777" w:rsidR="0082769D" w:rsidRPr="0050202E" w:rsidRDefault="0082769D" w:rsidP="0050202E">
      <w:pPr>
        <w:shd w:val="clear" w:color="auto" w:fill="FFFFFF"/>
        <w:spacing w:after="0" w:line="240" w:lineRule="auto"/>
        <w:jc w:val="center"/>
        <w:textAlignment w:val="baseline"/>
        <w:rPr>
          <w:rFonts w:ascii="Times New Roman" w:hAnsi="Times New Roman" w:cs="Times New Roman"/>
          <w:b/>
          <w:sz w:val="24"/>
          <w:szCs w:val="24"/>
          <w:bdr w:val="none" w:sz="0" w:space="0" w:color="auto" w:frame="1"/>
          <w:lang w:val="uk-UA"/>
        </w:rPr>
      </w:pPr>
      <w:r w:rsidRPr="0050202E">
        <w:rPr>
          <w:rFonts w:ascii="Times New Roman" w:hAnsi="Times New Roman" w:cs="Times New Roman"/>
          <w:b/>
          <w:sz w:val="24"/>
          <w:szCs w:val="24"/>
          <w:bdr w:val="none" w:sz="0" w:space="0" w:color="auto" w:frame="1"/>
          <w:lang w:val="uk-UA"/>
        </w:rPr>
        <w:t>V. ВІДПОВІДАЛЬНІСТЬ</w:t>
      </w:r>
    </w:p>
    <w:p w14:paraId="46959DC6"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5.1. Персональну відповідальності за роботу </w:t>
      </w:r>
      <w:r w:rsidR="00B94E1E" w:rsidRPr="00F60103">
        <w:rPr>
          <w:rFonts w:ascii="Times New Roman" w:hAnsi="Times New Roman" w:cs="Times New Roman"/>
          <w:sz w:val="24"/>
          <w:szCs w:val="24"/>
          <w:bdr w:val="none" w:sz="0" w:space="0" w:color="auto" w:frame="1"/>
          <w:lang w:val="uk-UA"/>
        </w:rPr>
        <w:t>Відділ</w:t>
      </w:r>
      <w:r w:rsidR="0050202E">
        <w:rPr>
          <w:rFonts w:ascii="Times New Roman" w:hAnsi="Times New Roman" w:cs="Times New Roman"/>
          <w:sz w:val="24"/>
          <w:szCs w:val="24"/>
          <w:bdr w:val="none" w:sz="0" w:space="0" w:color="auto" w:frame="1"/>
          <w:lang w:val="uk-UA"/>
        </w:rPr>
        <w:t>у</w:t>
      </w:r>
      <w:r w:rsidRPr="00F60103">
        <w:rPr>
          <w:rFonts w:ascii="Times New Roman" w:hAnsi="Times New Roman" w:cs="Times New Roman"/>
          <w:sz w:val="24"/>
          <w:szCs w:val="24"/>
          <w:bdr w:val="none" w:sz="0" w:space="0" w:color="auto" w:frame="1"/>
          <w:lang w:val="uk-UA"/>
        </w:rPr>
        <w:t xml:space="preserve"> та виконання покладених на </w:t>
      </w:r>
      <w:r w:rsidR="00B94E1E" w:rsidRPr="00F60103">
        <w:rPr>
          <w:rFonts w:ascii="Times New Roman" w:hAnsi="Times New Roman" w:cs="Times New Roman"/>
          <w:sz w:val="24"/>
          <w:szCs w:val="24"/>
          <w:bdr w:val="none" w:sz="0" w:space="0" w:color="auto" w:frame="1"/>
          <w:lang w:val="uk-UA"/>
        </w:rPr>
        <w:t>Відділ</w:t>
      </w:r>
      <w:r w:rsidRPr="00F60103">
        <w:rPr>
          <w:rFonts w:ascii="Times New Roman" w:hAnsi="Times New Roman" w:cs="Times New Roman"/>
          <w:sz w:val="24"/>
          <w:szCs w:val="24"/>
          <w:bdr w:val="none" w:sz="0" w:space="0" w:color="auto" w:frame="1"/>
          <w:lang w:val="uk-UA"/>
        </w:rPr>
        <w:t xml:space="preserve"> завдань і функцій несе начальник </w:t>
      </w:r>
      <w:r w:rsidR="00B94E1E" w:rsidRPr="00F60103">
        <w:rPr>
          <w:rFonts w:ascii="Times New Roman" w:hAnsi="Times New Roman" w:cs="Times New Roman"/>
          <w:sz w:val="24"/>
          <w:szCs w:val="24"/>
          <w:bdr w:val="none" w:sz="0" w:space="0" w:color="auto" w:frame="1"/>
          <w:lang w:val="uk-UA"/>
        </w:rPr>
        <w:t>Відділ</w:t>
      </w:r>
      <w:r w:rsidR="0050202E">
        <w:rPr>
          <w:rFonts w:ascii="Times New Roman" w:hAnsi="Times New Roman" w:cs="Times New Roman"/>
          <w:sz w:val="24"/>
          <w:szCs w:val="24"/>
          <w:bdr w:val="none" w:sz="0" w:space="0" w:color="auto" w:frame="1"/>
          <w:lang w:val="uk-UA"/>
        </w:rPr>
        <w:t>у</w:t>
      </w:r>
      <w:r w:rsidRPr="00F60103">
        <w:rPr>
          <w:rFonts w:ascii="Times New Roman" w:hAnsi="Times New Roman" w:cs="Times New Roman"/>
          <w:sz w:val="24"/>
          <w:szCs w:val="24"/>
          <w:bdr w:val="none" w:sz="0" w:space="0" w:color="auto" w:frame="1"/>
          <w:lang w:val="uk-UA"/>
        </w:rPr>
        <w:t xml:space="preserve"> за виключенням діяльності державних реєстраторів під час  проведення, дій визначених законодавством.</w:t>
      </w:r>
    </w:p>
    <w:p w14:paraId="74D29655" w14:textId="77777777" w:rsidR="0082769D"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5.2. Відповідальність працівників настає у разі невиконання або неналежного виконання обов’язків, закріплених </w:t>
      </w:r>
      <w:r w:rsidRPr="0042036F">
        <w:rPr>
          <w:rFonts w:ascii="Times New Roman" w:hAnsi="Times New Roman" w:cs="Times New Roman"/>
          <w:sz w:val="24"/>
          <w:szCs w:val="24"/>
          <w:bdr w:val="none" w:sz="0" w:space="0" w:color="auto" w:frame="1"/>
          <w:lang w:val="uk-UA"/>
        </w:rPr>
        <w:t> за працівниками </w:t>
      </w:r>
      <w:r w:rsidR="00B94E1E" w:rsidRPr="00F60103">
        <w:rPr>
          <w:rFonts w:ascii="Times New Roman" w:hAnsi="Times New Roman" w:cs="Times New Roman"/>
          <w:sz w:val="24"/>
          <w:szCs w:val="24"/>
          <w:bdr w:val="none" w:sz="0" w:space="0" w:color="auto" w:frame="1"/>
          <w:lang w:val="uk-UA"/>
        </w:rPr>
        <w:t>Відділ</w:t>
      </w:r>
      <w:r w:rsidR="0050202E">
        <w:rPr>
          <w:rFonts w:ascii="Times New Roman" w:hAnsi="Times New Roman" w:cs="Times New Roman"/>
          <w:sz w:val="24"/>
          <w:szCs w:val="24"/>
          <w:bdr w:val="none" w:sz="0" w:space="0" w:color="auto" w:frame="1"/>
          <w:lang w:val="uk-UA"/>
        </w:rPr>
        <w:t>у</w:t>
      </w:r>
      <w:r w:rsidRPr="00F60103">
        <w:rPr>
          <w:rFonts w:ascii="Times New Roman" w:hAnsi="Times New Roman" w:cs="Times New Roman"/>
          <w:sz w:val="24"/>
          <w:szCs w:val="24"/>
          <w:bdr w:val="none" w:sz="0" w:space="0" w:color="auto" w:frame="1"/>
          <w:lang w:val="uk-UA"/>
        </w:rPr>
        <w:t xml:space="preserve"> їхніми посадовими інструкціями та цим Положенням. </w:t>
      </w:r>
    </w:p>
    <w:p w14:paraId="4DDE402D" w14:textId="77777777" w:rsidR="008302F8" w:rsidRPr="00F60103" w:rsidRDefault="008302F8" w:rsidP="008302F8">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5.3. Працівники ЦНАП несуть персональну відповідальність за </w:t>
      </w:r>
      <w:r w:rsidR="00F1519E">
        <w:rPr>
          <w:rFonts w:ascii="Times New Roman" w:hAnsi="Times New Roman" w:cs="Times New Roman"/>
          <w:sz w:val="24"/>
          <w:szCs w:val="24"/>
          <w:bdr w:val="none" w:sz="0" w:space="0" w:color="auto" w:frame="1"/>
          <w:lang w:val="uk-UA"/>
        </w:rPr>
        <w:t xml:space="preserve">розголошення інформації, яку отримали при здійсненні службових повноважень у відповідності до норм Закону України </w:t>
      </w:r>
      <w:r w:rsidR="00F1519E" w:rsidRPr="00F1519E">
        <w:rPr>
          <w:rFonts w:ascii="Times New Roman" w:hAnsi="Times New Roman" w:cs="Times New Roman"/>
          <w:sz w:val="24"/>
          <w:szCs w:val="24"/>
          <w:bdr w:val="none" w:sz="0" w:space="0" w:color="auto" w:frame="1"/>
          <w:lang w:val="uk-UA"/>
        </w:rPr>
        <w:t>«Про захист персональних даних».</w:t>
      </w:r>
    </w:p>
    <w:p w14:paraId="6250DD94"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Працівники </w:t>
      </w:r>
      <w:r w:rsidR="00B94E1E" w:rsidRPr="00F60103">
        <w:rPr>
          <w:rFonts w:ascii="Times New Roman" w:hAnsi="Times New Roman" w:cs="Times New Roman"/>
          <w:sz w:val="24"/>
          <w:szCs w:val="24"/>
          <w:bdr w:val="none" w:sz="0" w:space="0" w:color="auto" w:frame="1"/>
          <w:lang w:val="uk-UA"/>
        </w:rPr>
        <w:t>Відділ</w:t>
      </w:r>
      <w:r w:rsidRPr="00F60103">
        <w:rPr>
          <w:rFonts w:ascii="Times New Roman" w:hAnsi="Times New Roman" w:cs="Times New Roman"/>
          <w:sz w:val="24"/>
          <w:szCs w:val="24"/>
          <w:bdr w:val="none" w:sz="0" w:space="0" w:color="auto" w:frame="1"/>
          <w:lang w:val="uk-UA"/>
        </w:rPr>
        <w:t xml:space="preserve"> можуть бути притягнуті до цивільної, адміністративної, кримінальної та інших видів відповідальності у випадках та в порядку, передбачених нормами чинного законодавства України.</w:t>
      </w:r>
    </w:p>
    <w:p w14:paraId="535171CC" w14:textId="77777777" w:rsidR="0050202E" w:rsidRDefault="0050202E"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p>
    <w:p w14:paraId="768782B0" w14:textId="77777777" w:rsidR="0082769D" w:rsidRPr="0050202E" w:rsidRDefault="0082769D" w:rsidP="0050202E">
      <w:pPr>
        <w:shd w:val="clear" w:color="auto" w:fill="FFFFFF"/>
        <w:spacing w:after="0" w:line="240" w:lineRule="auto"/>
        <w:jc w:val="center"/>
        <w:textAlignment w:val="baseline"/>
        <w:rPr>
          <w:rFonts w:ascii="Times New Roman" w:hAnsi="Times New Roman" w:cs="Times New Roman"/>
          <w:b/>
          <w:sz w:val="24"/>
          <w:szCs w:val="24"/>
          <w:bdr w:val="none" w:sz="0" w:space="0" w:color="auto" w:frame="1"/>
          <w:lang w:val="uk-UA"/>
        </w:rPr>
      </w:pPr>
      <w:r w:rsidRPr="0050202E">
        <w:rPr>
          <w:rFonts w:ascii="Times New Roman" w:hAnsi="Times New Roman" w:cs="Times New Roman"/>
          <w:b/>
          <w:sz w:val="24"/>
          <w:szCs w:val="24"/>
          <w:bdr w:val="none" w:sz="0" w:space="0" w:color="auto" w:frame="1"/>
          <w:lang w:val="uk-UA"/>
        </w:rPr>
        <w:t>VI. ЗАКЛЮЧНІ ПОЛОЖЕННЯ</w:t>
      </w:r>
    </w:p>
    <w:p w14:paraId="47AD8323"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6.1. Ліквідація і реорганізація </w:t>
      </w:r>
      <w:r w:rsidR="00B94E1E" w:rsidRPr="00F60103">
        <w:rPr>
          <w:rFonts w:ascii="Times New Roman" w:hAnsi="Times New Roman" w:cs="Times New Roman"/>
          <w:sz w:val="24"/>
          <w:szCs w:val="24"/>
          <w:bdr w:val="none" w:sz="0" w:space="0" w:color="auto" w:frame="1"/>
          <w:lang w:val="uk-UA"/>
        </w:rPr>
        <w:t>Відділ</w:t>
      </w:r>
      <w:r w:rsidR="0050202E">
        <w:rPr>
          <w:rFonts w:ascii="Times New Roman" w:hAnsi="Times New Roman" w:cs="Times New Roman"/>
          <w:sz w:val="24"/>
          <w:szCs w:val="24"/>
          <w:bdr w:val="none" w:sz="0" w:space="0" w:color="auto" w:frame="1"/>
          <w:lang w:val="uk-UA"/>
        </w:rPr>
        <w:t>у</w:t>
      </w:r>
      <w:r w:rsidRPr="00F60103">
        <w:rPr>
          <w:rFonts w:ascii="Times New Roman" w:hAnsi="Times New Roman" w:cs="Times New Roman"/>
          <w:sz w:val="24"/>
          <w:szCs w:val="24"/>
          <w:bdr w:val="none" w:sz="0" w:space="0" w:color="auto" w:frame="1"/>
          <w:lang w:val="uk-UA"/>
        </w:rPr>
        <w:t xml:space="preserve"> здійснюється </w:t>
      </w:r>
      <w:r w:rsidR="0050202E" w:rsidRPr="00B54B62">
        <w:rPr>
          <w:rFonts w:ascii="Times New Roman" w:eastAsia="Times New Roman" w:hAnsi="Times New Roman" w:cs="Times New Roman"/>
          <w:sz w:val="24"/>
          <w:szCs w:val="24"/>
          <w:lang w:val="uk-UA" w:eastAsia="uk-UA"/>
        </w:rPr>
        <w:t xml:space="preserve">Станіславською сільською </w:t>
      </w:r>
      <w:r w:rsidR="0050202E" w:rsidRPr="00B54B62">
        <w:rPr>
          <w:rFonts w:ascii="Times New Roman" w:hAnsi="Times New Roman" w:cs="Times New Roman"/>
          <w:sz w:val="24"/>
          <w:szCs w:val="24"/>
          <w:bdr w:val="none" w:sz="0" w:space="0" w:color="auto" w:frame="1"/>
          <w:lang w:val="uk-UA"/>
        </w:rPr>
        <w:t>радою</w:t>
      </w:r>
      <w:r w:rsidR="0050202E" w:rsidRPr="00F60103">
        <w:rPr>
          <w:rFonts w:ascii="Times New Roman" w:hAnsi="Times New Roman" w:cs="Times New Roman"/>
          <w:sz w:val="24"/>
          <w:szCs w:val="24"/>
          <w:bdr w:val="none" w:sz="0" w:space="0" w:color="auto" w:frame="1"/>
          <w:lang w:val="uk-UA"/>
        </w:rPr>
        <w:t xml:space="preserve"> </w:t>
      </w:r>
      <w:r w:rsidRPr="00F60103">
        <w:rPr>
          <w:rFonts w:ascii="Times New Roman" w:hAnsi="Times New Roman" w:cs="Times New Roman"/>
          <w:sz w:val="24"/>
          <w:szCs w:val="24"/>
          <w:bdr w:val="none" w:sz="0" w:space="0" w:color="auto" w:frame="1"/>
          <w:lang w:val="uk-UA"/>
        </w:rPr>
        <w:t>відповідно до вимог чинного законодавства України.</w:t>
      </w:r>
    </w:p>
    <w:p w14:paraId="668CB073"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6.2. Зміни та доповнення до цього Положення вносяться відповідним рішенням </w:t>
      </w:r>
      <w:r w:rsidR="0050202E" w:rsidRPr="00B54B62">
        <w:rPr>
          <w:rFonts w:ascii="Times New Roman" w:eastAsia="Times New Roman" w:hAnsi="Times New Roman" w:cs="Times New Roman"/>
          <w:sz w:val="24"/>
          <w:szCs w:val="24"/>
          <w:lang w:val="uk-UA" w:eastAsia="uk-UA"/>
        </w:rPr>
        <w:t>Станіславсько</w:t>
      </w:r>
      <w:r w:rsidR="0050202E">
        <w:rPr>
          <w:rFonts w:ascii="Times New Roman" w:eastAsia="Times New Roman" w:hAnsi="Times New Roman" w:cs="Times New Roman"/>
          <w:sz w:val="24"/>
          <w:szCs w:val="24"/>
          <w:lang w:val="uk-UA" w:eastAsia="uk-UA"/>
        </w:rPr>
        <w:t>ї</w:t>
      </w:r>
      <w:r w:rsidR="0050202E" w:rsidRPr="00B54B62">
        <w:rPr>
          <w:rFonts w:ascii="Times New Roman" w:eastAsia="Times New Roman" w:hAnsi="Times New Roman" w:cs="Times New Roman"/>
          <w:sz w:val="24"/>
          <w:szCs w:val="24"/>
          <w:lang w:val="uk-UA" w:eastAsia="uk-UA"/>
        </w:rPr>
        <w:t xml:space="preserve"> сільсько</w:t>
      </w:r>
      <w:r w:rsidR="0050202E">
        <w:rPr>
          <w:rFonts w:ascii="Times New Roman" w:eastAsia="Times New Roman" w:hAnsi="Times New Roman" w:cs="Times New Roman"/>
          <w:sz w:val="24"/>
          <w:szCs w:val="24"/>
          <w:lang w:val="uk-UA" w:eastAsia="uk-UA"/>
        </w:rPr>
        <w:t>ї</w:t>
      </w:r>
      <w:r w:rsidR="0050202E" w:rsidRPr="00B54B62">
        <w:rPr>
          <w:rFonts w:ascii="Times New Roman" w:eastAsia="Times New Roman" w:hAnsi="Times New Roman" w:cs="Times New Roman"/>
          <w:sz w:val="24"/>
          <w:szCs w:val="24"/>
          <w:lang w:val="uk-UA" w:eastAsia="uk-UA"/>
        </w:rPr>
        <w:t xml:space="preserve"> </w:t>
      </w:r>
      <w:r w:rsidRPr="00F60103">
        <w:rPr>
          <w:rFonts w:ascii="Times New Roman" w:hAnsi="Times New Roman" w:cs="Times New Roman"/>
          <w:sz w:val="24"/>
          <w:szCs w:val="24"/>
          <w:bdr w:val="none" w:sz="0" w:space="0" w:color="auto" w:frame="1"/>
          <w:lang w:val="uk-UA"/>
        </w:rPr>
        <w:t>ради.</w:t>
      </w:r>
    </w:p>
    <w:p w14:paraId="3E5A2AB5" w14:textId="77777777" w:rsidR="0082769D" w:rsidRPr="00F60103" w:rsidRDefault="0082769D" w:rsidP="00F6010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lang w:val="uk-UA"/>
        </w:rPr>
      </w:pPr>
      <w:r w:rsidRPr="00F60103">
        <w:rPr>
          <w:rFonts w:ascii="Times New Roman" w:hAnsi="Times New Roman" w:cs="Times New Roman"/>
          <w:sz w:val="24"/>
          <w:szCs w:val="24"/>
          <w:bdr w:val="none" w:sz="0" w:space="0" w:color="auto" w:frame="1"/>
          <w:lang w:val="uk-UA"/>
        </w:rPr>
        <w:t xml:space="preserve">6.3. Це Положення набирає чинності з моменту </w:t>
      </w:r>
      <w:r w:rsidR="0050202E">
        <w:rPr>
          <w:rFonts w:ascii="Times New Roman" w:hAnsi="Times New Roman" w:cs="Times New Roman"/>
          <w:sz w:val="24"/>
          <w:szCs w:val="24"/>
          <w:bdr w:val="none" w:sz="0" w:space="0" w:color="auto" w:frame="1"/>
          <w:lang w:val="uk-UA"/>
        </w:rPr>
        <w:t>його оприлюднення.</w:t>
      </w:r>
    </w:p>
    <w:p w14:paraId="2425300E" w14:textId="77777777" w:rsidR="0042036F" w:rsidRDefault="0042036F" w:rsidP="0096485E">
      <w:pPr>
        <w:tabs>
          <w:tab w:val="left" w:pos="4680"/>
        </w:tabs>
        <w:rPr>
          <w:rFonts w:ascii="Times New Roman" w:hAnsi="Times New Roman" w:cs="Times New Roman"/>
          <w:b/>
          <w:sz w:val="24"/>
          <w:szCs w:val="24"/>
          <w:lang w:val="uk-UA" w:eastAsia="uk-UA"/>
        </w:rPr>
      </w:pPr>
    </w:p>
    <w:p w14:paraId="41B15BCF" w14:textId="77777777" w:rsidR="0042036F" w:rsidRDefault="0042036F" w:rsidP="0096485E">
      <w:pPr>
        <w:tabs>
          <w:tab w:val="left" w:pos="4680"/>
        </w:tabs>
        <w:rPr>
          <w:rFonts w:ascii="Times New Roman" w:hAnsi="Times New Roman" w:cs="Times New Roman"/>
          <w:b/>
          <w:sz w:val="24"/>
          <w:szCs w:val="24"/>
          <w:lang w:val="uk-UA" w:eastAsia="uk-UA"/>
        </w:rPr>
      </w:pPr>
    </w:p>
    <w:p w14:paraId="4C1BDC0E" w14:textId="77777777" w:rsidR="0096485E" w:rsidRPr="00B54B62" w:rsidRDefault="0096485E" w:rsidP="0096485E">
      <w:pPr>
        <w:tabs>
          <w:tab w:val="left" w:pos="4680"/>
        </w:tabs>
        <w:rPr>
          <w:rFonts w:ascii="Times New Roman" w:hAnsi="Times New Roman" w:cs="Times New Roman"/>
          <w:b/>
          <w:sz w:val="24"/>
          <w:szCs w:val="24"/>
          <w:lang w:val="uk-UA" w:eastAsia="uk-UA"/>
        </w:rPr>
      </w:pPr>
      <w:r w:rsidRPr="00B54B62">
        <w:rPr>
          <w:rFonts w:ascii="Times New Roman" w:hAnsi="Times New Roman" w:cs="Times New Roman"/>
          <w:b/>
          <w:sz w:val="24"/>
          <w:szCs w:val="24"/>
          <w:lang w:val="uk-UA" w:eastAsia="uk-UA"/>
        </w:rPr>
        <w:t xml:space="preserve">Секретар сільської ради </w:t>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t xml:space="preserve">О.Л. Завещана </w:t>
      </w:r>
    </w:p>
    <w:p w14:paraId="63D5E657" w14:textId="77777777" w:rsidR="0096485E" w:rsidRPr="00B54B62" w:rsidRDefault="0096485E">
      <w:pPr>
        <w:rPr>
          <w:rFonts w:ascii="Times New Roman" w:hAnsi="Times New Roman" w:cs="Times New Roman"/>
          <w:b/>
          <w:sz w:val="24"/>
          <w:szCs w:val="24"/>
          <w:lang w:val="uk-UA" w:eastAsia="uk-UA"/>
        </w:rPr>
      </w:pPr>
      <w:r w:rsidRPr="00B54B62">
        <w:rPr>
          <w:rFonts w:ascii="Times New Roman" w:hAnsi="Times New Roman" w:cs="Times New Roman"/>
          <w:b/>
          <w:sz w:val="24"/>
          <w:szCs w:val="24"/>
          <w:lang w:val="uk-UA" w:eastAsia="uk-UA"/>
        </w:rPr>
        <w:br w:type="page"/>
      </w:r>
    </w:p>
    <w:p w14:paraId="37638122" w14:textId="53DB70D1" w:rsidR="001B0CFF" w:rsidRPr="00B54B62" w:rsidRDefault="00BA663B" w:rsidP="001B0CFF">
      <w:pPr>
        <w:spacing w:after="0" w:line="240" w:lineRule="auto"/>
        <w:rPr>
          <w:rFonts w:ascii="Times New Roman" w:eastAsia="Batang" w:hAnsi="Times New Roman" w:cs="Times New Roman"/>
          <w:sz w:val="24"/>
          <w:szCs w:val="24"/>
          <w:lang w:val="uk-UA" w:eastAsia="ru-RU"/>
        </w:rPr>
      </w:pPr>
      <w:r>
        <w:rPr>
          <w:rFonts w:ascii="Times New Roman" w:eastAsia="Batang" w:hAnsi="Times New Roman" w:cs="Times New Roman"/>
          <w:sz w:val="24"/>
          <w:szCs w:val="24"/>
          <w:lang w:val="uk-UA" w:eastAsia="ru-RU"/>
        </w:rPr>
        <w:lastRenderedPageBreak/>
        <w:t xml:space="preserve">     </w:t>
      </w:r>
      <w:r>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r>
      <w:r w:rsidR="001B0CFF" w:rsidRPr="00B54B62">
        <w:rPr>
          <w:rFonts w:ascii="Times New Roman" w:eastAsia="Batang" w:hAnsi="Times New Roman" w:cs="Times New Roman"/>
          <w:sz w:val="24"/>
          <w:szCs w:val="24"/>
          <w:lang w:val="uk-UA" w:eastAsia="ru-RU"/>
        </w:rPr>
        <w:tab/>
        <w:t xml:space="preserve">Додаток </w:t>
      </w:r>
      <w:r w:rsidR="00603C00">
        <w:rPr>
          <w:rFonts w:ascii="Times New Roman" w:eastAsia="Batang" w:hAnsi="Times New Roman" w:cs="Times New Roman"/>
          <w:sz w:val="24"/>
          <w:szCs w:val="24"/>
          <w:lang w:val="uk-UA" w:eastAsia="ru-RU"/>
        </w:rPr>
        <w:t>4</w:t>
      </w:r>
    </w:p>
    <w:p w14:paraId="7F5DC24D" w14:textId="77777777" w:rsidR="001B0CFF" w:rsidRPr="00B54B62" w:rsidRDefault="001B0CFF" w:rsidP="001B0CFF">
      <w:pPr>
        <w:spacing w:after="0" w:line="240" w:lineRule="auto"/>
        <w:rPr>
          <w:rFonts w:ascii="Times New Roman" w:eastAsia="Batang" w:hAnsi="Times New Roman" w:cs="Times New Roman"/>
          <w:sz w:val="24"/>
          <w:szCs w:val="24"/>
          <w:lang w:val="uk-UA" w:eastAsia="ru-RU"/>
        </w:rPr>
      </w:pP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t>до рішення</w:t>
      </w:r>
    </w:p>
    <w:p w14:paraId="4AF3F2B7" w14:textId="77777777" w:rsidR="001B0CFF" w:rsidRPr="00B54B62" w:rsidRDefault="001B0CFF" w:rsidP="001B0CFF">
      <w:pPr>
        <w:spacing w:after="0" w:line="240" w:lineRule="auto"/>
        <w:rPr>
          <w:rFonts w:ascii="Times New Roman" w:eastAsia="Batang" w:hAnsi="Times New Roman" w:cs="Times New Roman"/>
          <w:sz w:val="24"/>
          <w:szCs w:val="24"/>
          <w:lang w:val="uk-UA" w:eastAsia="ru-RU"/>
        </w:rPr>
      </w:pP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r>
      <w:r w:rsidRPr="00B54B62">
        <w:rPr>
          <w:rFonts w:ascii="Times New Roman" w:eastAsia="Batang" w:hAnsi="Times New Roman" w:cs="Times New Roman"/>
          <w:sz w:val="24"/>
          <w:szCs w:val="24"/>
          <w:lang w:val="uk-UA" w:eastAsia="ru-RU"/>
        </w:rPr>
        <w:tab/>
        <w:t>____________ №____</w:t>
      </w:r>
    </w:p>
    <w:p w14:paraId="0BB3424E" w14:textId="77777777" w:rsidR="001B0CFF" w:rsidRPr="00B54B62" w:rsidRDefault="001B0CFF" w:rsidP="001B0CFF">
      <w:pPr>
        <w:spacing w:after="0" w:line="240" w:lineRule="auto"/>
        <w:rPr>
          <w:rFonts w:ascii="Times New Roman" w:eastAsia="Batang" w:hAnsi="Times New Roman" w:cs="Times New Roman"/>
          <w:b/>
          <w:sz w:val="24"/>
          <w:szCs w:val="24"/>
          <w:lang w:val="uk-UA" w:eastAsia="ru-RU"/>
        </w:rPr>
      </w:pPr>
    </w:p>
    <w:p w14:paraId="59634D04" w14:textId="77777777" w:rsidR="00233273" w:rsidRPr="00233273" w:rsidRDefault="00233273" w:rsidP="0023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center"/>
        <w:rPr>
          <w:rFonts w:ascii="Times New Roman" w:hAnsi="Times New Roman" w:cs="Times New Roman"/>
          <w:b/>
          <w:bCs/>
          <w:sz w:val="24"/>
          <w:szCs w:val="24"/>
          <w:lang w:val="uk-UA"/>
        </w:rPr>
      </w:pPr>
      <w:r w:rsidRPr="00233273">
        <w:rPr>
          <w:rFonts w:ascii="Times New Roman" w:hAnsi="Times New Roman" w:cs="Times New Roman"/>
          <w:b/>
          <w:bCs/>
          <w:sz w:val="24"/>
          <w:szCs w:val="24"/>
          <w:lang w:val="uk-UA"/>
        </w:rPr>
        <w:t xml:space="preserve">Положення </w:t>
      </w:r>
    </w:p>
    <w:p w14:paraId="601C8812" w14:textId="584C0CE1" w:rsidR="00233273" w:rsidRPr="00233273" w:rsidRDefault="008672BD" w:rsidP="00233273">
      <w:pPr>
        <w:tabs>
          <w:tab w:val="left" w:pos="4680"/>
        </w:tabs>
        <w:spacing w:after="0" w:line="240" w:lineRule="auto"/>
        <w:jc w:val="right"/>
        <w:rPr>
          <w:rFonts w:ascii="Times New Roman" w:hAnsi="Times New Roman" w:cs="Times New Roman"/>
          <w:sz w:val="24"/>
          <w:szCs w:val="24"/>
          <w:lang w:val="uk-UA" w:eastAsia="uk-UA"/>
        </w:rPr>
      </w:pPr>
      <w:r w:rsidRPr="00281FAD">
        <w:rPr>
          <w:rFonts w:ascii="Times New Roman" w:eastAsia="Times New Roman" w:hAnsi="Times New Roman" w:cs="Times New Roman"/>
          <w:sz w:val="24"/>
          <w:szCs w:val="24"/>
          <w:lang w:val="uk-UA" w:eastAsia="uk-UA"/>
        </w:rPr>
        <w:t xml:space="preserve">Положення </w:t>
      </w:r>
      <w:r>
        <w:rPr>
          <w:rFonts w:ascii="Times New Roman" w:eastAsia="Times New Roman" w:hAnsi="Times New Roman" w:cs="Times New Roman"/>
          <w:sz w:val="24"/>
          <w:szCs w:val="24"/>
          <w:lang w:val="uk-UA" w:eastAsia="uk-UA"/>
        </w:rPr>
        <w:t xml:space="preserve">про </w:t>
      </w:r>
      <w:r w:rsidRPr="00281FAD">
        <w:rPr>
          <w:rFonts w:ascii="Times New Roman" w:eastAsia="Times New Roman" w:hAnsi="Times New Roman" w:cs="Times New Roman"/>
          <w:sz w:val="24"/>
          <w:szCs w:val="24"/>
          <w:lang w:val="uk-UA" w:eastAsia="uk-UA"/>
        </w:rPr>
        <w:t>територіальний підрозділ Центру надання адміністративних послуг</w:t>
      </w:r>
      <w:r>
        <w:rPr>
          <w:rFonts w:ascii="Times New Roman" w:eastAsia="Times New Roman" w:hAnsi="Times New Roman" w:cs="Times New Roman"/>
          <w:sz w:val="24"/>
          <w:szCs w:val="24"/>
          <w:lang w:val="uk-UA" w:eastAsia="uk-UA"/>
        </w:rPr>
        <w:t xml:space="preserve"> </w:t>
      </w:r>
      <w:r w:rsidRPr="00281FAD">
        <w:rPr>
          <w:rFonts w:ascii="Times New Roman" w:eastAsia="Times New Roman" w:hAnsi="Times New Roman" w:cs="Times New Roman"/>
          <w:sz w:val="24"/>
          <w:szCs w:val="24"/>
          <w:lang w:val="uk-UA" w:eastAsia="uk-UA"/>
        </w:rPr>
        <w:t>Станіславської сільської ради Херсонської області</w:t>
      </w:r>
      <w:r w:rsidR="00233273" w:rsidRPr="00233273">
        <w:rPr>
          <w:rFonts w:ascii="Times New Roman" w:hAnsi="Times New Roman" w:cs="Times New Roman"/>
          <w:b/>
          <w:bCs/>
          <w:sz w:val="24"/>
          <w:szCs w:val="24"/>
          <w:lang w:val="uk-UA"/>
        </w:rPr>
        <w:tab/>
      </w:r>
      <w:r w:rsidR="00233273" w:rsidRPr="00233273">
        <w:rPr>
          <w:rFonts w:ascii="Times New Roman" w:hAnsi="Times New Roman" w:cs="Times New Roman"/>
          <w:b/>
          <w:bCs/>
          <w:sz w:val="24"/>
          <w:szCs w:val="24"/>
          <w:lang w:val="uk-UA"/>
        </w:rPr>
        <w:tab/>
      </w:r>
      <w:r w:rsidR="00233273" w:rsidRPr="00233273">
        <w:rPr>
          <w:rFonts w:ascii="Times New Roman" w:hAnsi="Times New Roman" w:cs="Times New Roman"/>
          <w:b/>
          <w:bCs/>
          <w:sz w:val="24"/>
          <w:szCs w:val="24"/>
          <w:lang w:val="uk-UA"/>
        </w:rPr>
        <w:tab/>
      </w:r>
    </w:p>
    <w:p w14:paraId="7896EE8C" w14:textId="77777777" w:rsidR="008672BD" w:rsidRDefault="008672BD" w:rsidP="00233273">
      <w:pPr>
        <w:spacing w:after="0" w:line="240" w:lineRule="auto"/>
        <w:jc w:val="center"/>
        <w:rPr>
          <w:rFonts w:ascii="Times New Roman" w:hAnsi="Times New Roman" w:cs="Times New Roman"/>
          <w:b/>
          <w:bCs/>
          <w:sz w:val="24"/>
          <w:szCs w:val="24"/>
          <w:lang w:val="uk-UA"/>
        </w:rPr>
      </w:pPr>
    </w:p>
    <w:p w14:paraId="40EFD587" w14:textId="77777777" w:rsidR="00233273" w:rsidRPr="00233273" w:rsidRDefault="00233273" w:rsidP="00233273">
      <w:pPr>
        <w:spacing w:after="0" w:line="240" w:lineRule="auto"/>
        <w:jc w:val="center"/>
        <w:rPr>
          <w:rFonts w:ascii="Times New Roman" w:hAnsi="Times New Roman" w:cs="Times New Roman"/>
          <w:b/>
          <w:bCs/>
          <w:sz w:val="24"/>
          <w:szCs w:val="24"/>
          <w:lang w:val="uk-UA"/>
        </w:rPr>
      </w:pPr>
      <w:r w:rsidRPr="00233273">
        <w:rPr>
          <w:rFonts w:ascii="Times New Roman" w:hAnsi="Times New Roman" w:cs="Times New Roman"/>
          <w:b/>
          <w:bCs/>
          <w:sz w:val="24"/>
          <w:szCs w:val="24"/>
          <w:lang w:val="uk-UA"/>
        </w:rPr>
        <w:t>РОЗДІЛ І. ЗАГАЛЬНІ ПОЛОЖЕННЯ</w:t>
      </w:r>
    </w:p>
    <w:p w14:paraId="4BDF670C" w14:textId="4BE14B6B" w:rsidR="00AE6274" w:rsidRPr="008672BD" w:rsidRDefault="008672BD" w:rsidP="008672BD">
      <w:pPr>
        <w:tabs>
          <w:tab w:val="left" w:pos="720"/>
        </w:tabs>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bCs/>
          <w:sz w:val="24"/>
          <w:szCs w:val="24"/>
          <w:lang w:val="uk-UA"/>
        </w:rPr>
        <w:tab/>
      </w:r>
      <w:r w:rsidR="00233273" w:rsidRPr="00233273">
        <w:rPr>
          <w:rFonts w:ascii="Times New Roman" w:hAnsi="Times New Roman" w:cs="Times New Roman"/>
          <w:bCs/>
          <w:sz w:val="24"/>
          <w:szCs w:val="24"/>
          <w:lang w:val="uk-UA"/>
        </w:rPr>
        <w:t>1.1.</w:t>
      </w:r>
      <w:r w:rsidRPr="008672BD">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Т</w:t>
      </w:r>
      <w:r w:rsidRPr="00281FAD">
        <w:rPr>
          <w:rFonts w:ascii="Times New Roman" w:eastAsia="Times New Roman" w:hAnsi="Times New Roman" w:cs="Times New Roman"/>
          <w:sz w:val="24"/>
          <w:szCs w:val="24"/>
          <w:lang w:val="uk-UA" w:eastAsia="uk-UA"/>
        </w:rPr>
        <w:t>ериторіальний підрозділ Центру надання адміністративних послуг</w:t>
      </w:r>
      <w:r>
        <w:rPr>
          <w:rFonts w:ascii="Times New Roman" w:eastAsia="Times New Roman" w:hAnsi="Times New Roman" w:cs="Times New Roman"/>
          <w:sz w:val="24"/>
          <w:szCs w:val="24"/>
          <w:lang w:val="uk-UA" w:eastAsia="uk-UA"/>
        </w:rPr>
        <w:t xml:space="preserve"> </w:t>
      </w:r>
      <w:r w:rsidRPr="00281FAD">
        <w:rPr>
          <w:rFonts w:ascii="Times New Roman" w:eastAsia="Times New Roman" w:hAnsi="Times New Roman" w:cs="Times New Roman"/>
          <w:sz w:val="24"/>
          <w:szCs w:val="24"/>
          <w:lang w:val="uk-UA" w:eastAsia="uk-UA"/>
        </w:rPr>
        <w:t>Станіславської сільської ради Херсонської області</w:t>
      </w:r>
      <w:r w:rsidR="008302F8">
        <w:rPr>
          <w:rFonts w:ascii="Times New Roman" w:hAnsi="Times New Roman" w:cs="Times New Roman"/>
          <w:bCs/>
          <w:sz w:val="24"/>
          <w:szCs w:val="24"/>
          <w:lang w:val="uk-UA"/>
        </w:rPr>
        <w:t xml:space="preserve"> </w:t>
      </w:r>
      <w:r w:rsidR="00233273" w:rsidRPr="00233273">
        <w:rPr>
          <w:rFonts w:ascii="Times New Roman" w:hAnsi="Times New Roman" w:cs="Times New Roman"/>
          <w:color w:val="000000"/>
          <w:sz w:val="24"/>
          <w:szCs w:val="24"/>
          <w:lang w:val="uk-UA"/>
        </w:rPr>
        <w:t xml:space="preserve">( далі - терпідрозділ) </w:t>
      </w:r>
      <w:r w:rsidR="00233273" w:rsidRPr="00233273">
        <w:rPr>
          <w:rFonts w:ascii="Times New Roman" w:hAnsi="Times New Roman" w:cs="Times New Roman"/>
          <w:sz w:val="24"/>
          <w:szCs w:val="24"/>
          <w:shd w:val="clear" w:color="auto" w:fill="FFFFFF"/>
          <w:lang w:val="uk-UA"/>
        </w:rPr>
        <w:t>утворено у складі</w:t>
      </w:r>
      <w:r>
        <w:rPr>
          <w:rFonts w:ascii="Times New Roman" w:hAnsi="Times New Roman" w:cs="Times New Roman"/>
          <w:sz w:val="24"/>
          <w:szCs w:val="24"/>
          <w:shd w:val="clear" w:color="auto" w:fill="FFFFFF"/>
          <w:lang w:val="uk-UA"/>
        </w:rPr>
        <w:t xml:space="preserve"> </w:t>
      </w:r>
      <w:r w:rsidRPr="001F5ECE">
        <w:rPr>
          <w:rFonts w:ascii="Times New Roman" w:eastAsia="Times New Roman" w:hAnsi="Times New Roman" w:cs="Times New Roman"/>
          <w:sz w:val="24"/>
          <w:szCs w:val="24"/>
          <w:lang w:val="uk-UA" w:eastAsia="uk-UA"/>
        </w:rPr>
        <w:t>Центр</w:t>
      </w:r>
      <w:r>
        <w:rPr>
          <w:rFonts w:ascii="Times New Roman" w:eastAsia="Times New Roman" w:hAnsi="Times New Roman" w:cs="Times New Roman"/>
          <w:sz w:val="24"/>
          <w:szCs w:val="24"/>
          <w:lang w:val="uk-UA" w:eastAsia="uk-UA"/>
        </w:rPr>
        <w:t>у</w:t>
      </w:r>
      <w:r w:rsidRPr="001F5ECE">
        <w:rPr>
          <w:rFonts w:ascii="Times New Roman" w:eastAsia="Times New Roman" w:hAnsi="Times New Roman" w:cs="Times New Roman"/>
          <w:sz w:val="24"/>
          <w:szCs w:val="24"/>
          <w:lang w:val="uk-UA" w:eastAsia="uk-UA"/>
        </w:rPr>
        <w:t xml:space="preserve"> надання адміністративних послуг Станіславської сільської ради Херсонської </w:t>
      </w:r>
      <w:r>
        <w:rPr>
          <w:rFonts w:ascii="Times New Roman" w:eastAsia="Times New Roman" w:hAnsi="Times New Roman" w:cs="Times New Roman"/>
          <w:sz w:val="24"/>
          <w:szCs w:val="24"/>
          <w:lang w:val="uk-UA" w:eastAsia="uk-UA"/>
        </w:rPr>
        <w:t>як постійно діючого робочого</w:t>
      </w:r>
      <w:r w:rsidRPr="001F5ECE">
        <w:rPr>
          <w:rFonts w:ascii="Times New Roman" w:eastAsia="Times New Roman" w:hAnsi="Times New Roman" w:cs="Times New Roman"/>
          <w:sz w:val="24"/>
          <w:szCs w:val="24"/>
          <w:lang w:val="uk-UA" w:eastAsia="uk-UA"/>
        </w:rPr>
        <w:t xml:space="preserve"> орган</w:t>
      </w:r>
      <w:r>
        <w:rPr>
          <w:rFonts w:ascii="Times New Roman" w:eastAsia="Times New Roman" w:hAnsi="Times New Roman" w:cs="Times New Roman"/>
          <w:sz w:val="24"/>
          <w:szCs w:val="24"/>
          <w:lang w:val="uk-UA" w:eastAsia="uk-UA"/>
        </w:rPr>
        <w:t>у</w:t>
      </w:r>
      <w:r w:rsidRPr="001F5ECE">
        <w:rPr>
          <w:rFonts w:ascii="Times New Roman" w:eastAsia="Times New Roman" w:hAnsi="Times New Roman" w:cs="Times New Roman"/>
          <w:sz w:val="24"/>
          <w:szCs w:val="24"/>
          <w:lang w:val="uk-UA" w:eastAsia="uk-UA"/>
        </w:rPr>
        <w:t xml:space="preserve"> при виконавчому органі Станіславської сільської ради</w:t>
      </w:r>
      <w:r>
        <w:rPr>
          <w:rFonts w:ascii="Times New Roman" w:eastAsia="Times New Roman" w:hAnsi="Times New Roman" w:cs="Times New Roman"/>
          <w:sz w:val="24"/>
          <w:szCs w:val="24"/>
          <w:lang w:val="uk-UA" w:eastAsia="uk-UA"/>
        </w:rPr>
        <w:t xml:space="preserve">, </w:t>
      </w:r>
      <w:r w:rsidR="00233273" w:rsidRPr="00233273">
        <w:rPr>
          <w:rFonts w:ascii="Times New Roman" w:hAnsi="Times New Roman" w:cs="Times New Roman"/>
          <w:sz w:val="24"/>
          <w:szCs w:val="24"/>
          <w:shd w:val="clear" w:color="auto" w:fill="FFFFFF"/>
          <w:lang w:val="uk-UA"/>
        </w:rPr>
        <w:t>для забезпечення роботи з надання адміністративних послуг в якому надаються адміністративні</w:t>
      </w:r>
      <w:r w:rsidR="00233273" w:rsidRPr="00233273">
        <w:rPr>
          <w:rFonts w:ascii="Times New Roman" w:hAnsi="Times New Roman" w:cs="Times New Roman"/>
          <w:color w:val="000000"/>
          <w:sz w:val="24"/>
          <w:szCs w:val="24"/>
          <w:lang w:val="uk-UA"/>
        </w:rPr>
        <w:t xml:space="preserve"> послуги фізичним та юридичним особам (далі - суб’єкти звернень) за наступною адресою: </w:t>
      </w:r>
      <w:r w:rsidR="00AE6274" w:rsidRPr="00B54B62">
        <w:rPr>
          <w:rFonts w:ascii="Times New Roman" w:eastAsia="Times New Roman" w:hAnsi="Times New Roman" w:cs="Times New Roman"/>
          <w:sz w:val="24"/>
          <w:szCs w:val="24"/>
          <w:lang w:val="uk-UA" w:eastAsia="uk-UA"/>
        </w:rPr>
        <w:t>вулиця Центральна, 75, село Широка Балка, Херсонська область</w:t>
      </w:r>
      <w:r w:rsidR="00AE6274" w:rsidRPr="00AE6274">
        <w:rPr>
          <w:rFonts w:ascii="Times New Roman" w:hAnsi="Times New Roman"/>
          <w:lang w:val="uk-UA"/>
        </w:rPr>
        <w:t xml:space="preserve"> </w:t>
      </w:r>
    </w:p>
    <w:p w14:paraId="54810A61" w14:textId="0E395D88" w:rsidR="00233273" w:rsidRPr="008672BD" w:rsidRDefault="008672BD" w:rsidP="008672BD">
      <w:pPr>
        <w:shd w:val="clear" w:color="auto" w:fill="FFFFFF" w:themeFill="background1"/>
        <w:tabs>
          <w:tab w:val="left" w:pos="720"/>
          <w:tab w:val="left" w:pos="1134"/>
        </w:tabs>
        <w:spacing w:after="0" w:line="240" w:lineRule="auto"/>
        <w:jc w:val="both"/>
        <w:rPr>
          <w:rFonts w:ascii="Times New Roman" w:hAnsi="Times New Roman" w:cs="Times New Roman"/>
          <w:sz w:val="24"/>
          <w:szCs w:val="24"/>
          <w:shd w:val="clear" w:color="auto" w:fill="FFFFFF"/>
          <w:lang w:val="uk-UA"/>
        </w:rPr>
      </w:pPr>
      <w:r>
        <w:rPr>
          <w:rFonts w:ascii="Times New Roman" w:hAnsi="Times New Roman"/>
          <w:lang w:val="uk-UA"/>
        </w:rPr>
        <w:tab/>
      </w:r>
      <w:r w:rsidR="00233273" w:rsidRPr="008672BD">
        <w:rPr>
          <w:rFonts w:ascii="Times New Roman" w:hAnsi="Times New Roman"/>
          <w:lang w:val="uk-UA"/>
        </w:rPr>
        <w:t>1</w:t>
      </w:r>
      <w:r w:rsidRPr="008672BD">
        <w:rPr>
          <w:rFonts w:ascii="Times New Roman" w:hAnsi="Times New Roman" w:cs="Times New Roman"/>
          <w:sz w:val="24"/>
          <w:szCs w:val="24"/>
          <w:shd w:val="clear" w:color="auto" w:fill="FFFFFF"/>
          <w:lang w:val="uk-UA"/>
        </w:rPr>
        <w:t>.2. Терпідрозділ</w:t>
      </w:r>
      <w:r w:rsidR="00233273" w:rsidRPr="008672BD">
        <w:rPr>
          <w:rFonts w:ascii="Times New Roman" w:hAnsi="Times New Roman" w:cs="Times New Roman"/>
          <w:sz w:val="24"/>
          <w:szCs w:val="24"/>
          <w:shd w:val="clear" w:color="auto" w:fill="FFFFFF"/>
          <w:lang w:val="uk-UA"/>
        </w:rPr>
        <w:t xml:space="preserve"> підконтрольний та підзвітний начальнику відділу</w:t>
      </w:r>
      <w:r w:rsidR="00AE6274" w:rsidRPr="008672BD">
        <w:rPr>
          <w:rFonts w:ascii="Times New Roman" w:hAnsi="Times New Roman" w:cs="Times New Roman"/>
          <w:bCs/>
          <w:sz w:val="24"/>
          <w:szCs w:val="24"/>
          <w:lang w:val="uk-UA"/>
        </w:rPr>
        <w:t xml:space="preserve"> </w:t>
      </w:r>
      <w:r w:rsidRPr="008672BD">
        <w:rPr>
          <w:rFonts w:ascii="Times New Roman" w:eastAsia="Times New Roman" w:hAnsi="Times New Roman" w:cs="Times New Roman"/>
          <w:sz w:val="24"/>
          <w:szCs w:val="24"/>
          <w:lang w:val="uk-UA" w:eastAsia="uk-UA"/>
        </w:rPr>
        <w:t xml:space="preserve">з питань організації діяльності Центру надання адміністративних послуг Станіславської сільської ради Херсонської області, сільському голові </w:t>
      </w:r>
      <w:r w:rsidR="00AE6274" w:rsidRPr="008672BD">
        <w:rPr>
          <w:rFonts w:ascii="Times New Roman" w:hAnsi="Times New Roman" w:cs="Times New Roman"/>
          <w:sz w:val="24"/>
          <w:szCs w:val="24"/>
          <w:shd w:val="clear" w:color="auto" w:fill="FFFFFF"/>
          <w:lang w:val="uk-UA"/>
        </w:rPr>
        <w:t xml:space="preserve">та </w:t>
      </w:r>
      <w:r w:rsidR="00AE6274" w:rsidRPr="008672BD">
        <w:rPr>
          <w:rFonts w:ascii="Times New Roman" w:hAnsi="Times New Roman" w:cs="Times New Roman"/>
          <w:bCs/>
          <w:sz w:val="24"/>
          <w:szCs w:val="24"/>
          <w:lang w:val="uk-UA"/>
        </w:rPr>
        <w:t>Станіславській сільській раді</w:t>
      </w:r>
      <w:r w:rsidR="00233273" w:rsidRPr="008672BD">
        <w:rPr>
          <w:rFonts w:ascii="Times New Roman" w:hAnsi="Times New Roman" w:cs="Times New Roman"/>
          <w:sz w:val="24"/>
          <w:szCs w:val="24"/>
          <w:shd w:val="clear" w:color="auto" w:fill="FFFFFF"/>
          <w:lang w:val="uk-UA"/>
        </w:rPr>
        <w:t>.</w:t>
      </w:r>
    </w:p>
    <w:p w14:paraId="75780EF7" w14:textId="0912D998" w:rsidR="00233273" w:rsidRPr="00233273" w:rsidRDefault="00233273" w:rsidP="00233273">
      <w:pPr>
        <w:shd w:val="clear" w:color="auto" w:fill="FFFFFF" w:themeFill="background1"/>
        <w:tabs>
          <w:tab w:val="left" w:pos="-3060"/>
        </w:tabs>
        <w:spacing w:after="0" w:line="240" w:lineRule="auto"/>
        <w:ind w:firstLine="709"/>
        <w:jc w:val="both"/>
        <w:rPr>
          <w:rFonts w:ascii="Times New Roman" w:hAnsi="Times New Roman" w:cs="Times New Roman"/>
          <w:sz w:val="24"/>
          <w:szCs w:val="24"/>
          <w:lang w:val="uk-UA"/>
        </w:rPr>
      </w:pPr>
      <w:r w:rsidRPr="00233273">
        <w:rPr>
          <w:rFonts w:ascii="Times New Roman" w:hAnsi="Times New Roman" w:cs="Times New Roman"/>
          <w:sz w:val="24"/>
          <w:szCs w:val="24"/>
          <w:lang w:val="uk-UA"/>
        </w:rPr>
        <w:t xml:space="preserve">1.3. </w:t>
      </w:r>
      <w:r w:rsidRPr="00233273">
        <w:rPr>
          <w:rFonts w:ascii="Times New Roman" w:hAnsi="Times New Roman" w:cs="Times New Roman"/>
          <w:color w:val="000000" w:themeColor="text1"/>
          <w:sz w:val="24"/>
          <w:szCs w:val="24"/>
          <w:lang w:val="uk-UA"/>
        </w:rPr>
        <w:t xml:space="preserve">Рішення щодо утворення, ліквідації або реорганізації </w:t>
      </w:r>
      <w:r w:rsidR="008672BD">
        <w:rPr>
          <w:rFonts w:ascii="Times New Roman" w:hAnsi="Times New Roman" w:cs="Times New Roman"/>
          <w:color w:val="000000" w:themeColor="text1"/>
          <w:sz w:val="24"/>
          <w:szCs w:val="24"/>
          <w:lang w:val="uk-UA"/>
        </w:rPr>
        <w:t>терпідрозілу</w:t>
      </w:r>
      <w:r w:rsidR="00AE6274">
        <w:rPr>
          <w:rFonts w:ascii="Times New Roman" w:hAnsi="Times New Roman" w:cs="Times New Roman"/>
          <w:color w:val="000000" w:themeColor="text1"/>
          <w:sz w:val="24"/>
          <w:szCs w:val="24"/>
          <w:lang w:val="uk-UA"/>
        </w:rPr>
        <w:t xml:space="preserve"> приймається  </w:t>
      </w:r>
      <w:r w:rsidR="008302F8" w:rsidRPr="00B54B62">
        <w:rPr>
          <w:rFonts w:ascii="Times New Roman" w:eastAsia="Times New Roman" w:hAnsi="Times New Roman" w:cs="Times New Roman"/>
          <w:sz w:val="24"/>
          <w:szCs w:val="24"/>
          <w:lang w:val="uk-UA" w:eastAsia="uk-UA"/>
        </w:rPr>
        <w:t>Станіславсько</w:t>
      </w:r>
      <w:r w:rsidR="008302F8">
        <w:rPr>
          <w:rFonts w:ascii="Times New Roman" w:eastAsia="Times New Roman" w:hAnsi="Times New Roman" w:cs="Times New Roman"/>
          <w:sz w:val="24"/>
          <w:szCs w:val="24"/>
          <w:lang w:val="uk-UA" w:eastAsia="uk-UA"/>
        </w:rPr>
        <w:t>ю</w:t>
      </w:r>
      <w:r w:rsidR="008302F8" w:rsidRPr="00B54B62">
        <w:rPr>
          <w:rFonts w:ascii="Times New Roman" w:eastAsia="Times New Roman" w:hAnsi="Times New Roman" w:cs="Times New Roman"/>
          <w:sz w:val="24"/>
          <w:szCs w:val="24"/>
          <w:lang w:val="uk-UA" w:eastAsia="uk-UA"/>
        </w:rPr>
        <w:t xml:space="preserve"> сільсько</w:t>
      </w:r>
      <w:r w:rsidR="008302F8">
        <w:rPr>
          <w:rFonts w:ascii="Times New Roman" w:eastAsia="Times New Roman" w:hAnsi="Times New Roman" w:cs="Times New Roman"/>
          <w:sz w:val="24"/>
          <w:szCs w:val="24"/>
          <w:lang w:val="uk-UA" w:eastAsia="uk-UA"/>
        </w:rPr>
        <w:t>ю</w:t>
      </w:r>
      <w:r w:rsidR="008302F8" w:rsidRPr="00B54B62">
        <w:rPr>
          <w:rFonts w:ascii="Times New Roman" w:eastAsia="Times New Roman" w:hAnsi="Times New Roman" w:cs="Times New Roman"/>
          <w:sz w:val="24"/>
          <w:szCs w:val="24"/>
          <w:lang w:val="uk-UA" w:eastAsia="uk-UA"/>
        </w:rPr>
        <w:t xml:space="preserve"> </w:t>
      </w:r>
      <w:r w:rsidRPr="00233273">
        <w:rPr>
          <w:rFonts w:ascii="Times New Roman" w:hAnsi="Times New Roman" w:cs="Times New Roman"/>
          <w:color w:val="000000" w:themeColor="text1"/>
          <w:sz w:val="24"/>
          <w:szCs w:val="24"/>
          <w:lang w:val="uk-UA"/>
        </w:rPr>
        <w:t>радою</w:t>
      </w:r>
      <w:r w:rsidRPr="00233273">
        <w:rPr>
          <w:rFonts w:ascii="Times New Roman" w:hAnsi="Times New Roman" w:cs="Times New Roman"/>
          <w:sz w:val="24"/>
          <w:szCs w:val="24"/>
          <w:lang w:val="uk-UA"/>
        </w:rPr>
        <w:t xml:space="preserve"> (далі –радою) відповідно до норм чинного законодавства. </w:t>
      </w:r>
    </w:p>
    <w:p w14:paraId="19E310DE" w14:textId="16464251" w:rsidR="00233273" w:rsidRPr="00233273" w:rsidRDefault="008672BD" w:rsidP="00233273">
      <w:pPr>
        <w:pStyle w:val="ad"/>
        <w:spacing w:before="0" w:beforeAutospacing="0" w:after="0" w:afterAutospacing="0"/>
        <w:ind w:firstLine="709"/>
        <w:jc w:val="both"/>
        <w:rPr>
          <w:rFonts w:ascii="Times New Roman" w:hAnsi="Times New Roman"/>
        </w:rPr>
      </w:pPr>
      <w:r>
        <w:rPr>
          <w:rFonts w:ascii="Times New Roman" w:hAnsi="Times New Roman"/>
        </w:rPr>
        <w:t xml:space="preserve">1.4. </w:t>
      </w:r>
      <w:r>
        <w:rPr>
          <w:rFonts w:ascii="Times New Roman" w:hAnsi="Times New Roman"/>
          <w:color w:val="000000"/>
        </w:rPr>
        <w:t>Терпідрозділ</w:t>
      </w:r>
      <w:r w:rsidR="00233273" w:rsidRPr="00233273">
        <w:rPr>
          <w:rFonts w:ascii="Times New Roman" w:hAnsi="Times New Roman"/>
        </w:rPr>
        <w:t xml:space="preserve">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державну реєстрацію речових прав на нерухоме майно та їх обтяжень»,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w:t>
      </w:r>
      <w:r w:rsidR="00233273" w:rsidRPr="00233273">
        <w:rPr>
          <w:rFonts w:ascii="Times New Roman" w:hAnsi="Times New Roman"/>
          <w:color w:val="000000"/>
        </w:rPr>
        <w:t>ради</w:t>
      </w:r>
      <w:r w:rsidR="00233273" w:rsidRPr="00233273">
        <w:rPr>
          <w:rFonts w:ascii="Times New Roman" w:hAnsi="Times New Roman"/>
        </w:rPr>
        <w:t>, її виконавчого комітету, розпорядженнями с</w:t>
      </w:r>
      <w:r w:rsidR="00F1519E">
        <w:rPr>
          <w:rFonts w:ascii="Times New Roman" w:hAnsi="Times New Roman"/>
        </w:rPr>
        <w:t xml:space="preserve">ільського </w:t>
      </w:r>
      <w:r w:rsidR="00233273" w:rsidRPr="00233273">
        <w:rPr>
          <w:rFonts w:ascii="Times New Roman" w:hAnsi="Times New Roman"/>
        </w:rPr>
        <w:t>голови, даним Положенням та іншими нормативними актами</w:t>
      </w:r>
    </w:p>
    <w:p w14:paraId="370AE74C"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1.5. Перелік адміністративних послуг, які надаються через Терпідрозділ, визначається та затверджується рішенням сесії с</w:t>
      </w:r>
      <w:r w:rsidR="00F1519E">
        <w:rPr>
          <w:rFonts w:ascii="Times New Roman" w:hAnsi="Times New Roman"/>
        </w:rPr>
        <w:t xml:space="preserve">ільської </w:t>
      </w:r>
      <w:r w:rsidRPr="00233273">
        <w:rPr>
          <w:rFonts w:ascii="Times New Roman" w:hAnsi="Times New Roman"/>
        </w:rPr>
        <w:t xml:space="preserve">ради і включає адміністративні послуги, суб’єктами надання яких є виконавчі органи </w:t>
      </w:r>
      <w:r w:rsidR="00F1519E">
        <w:rPr>
          <w:rFonts w:ascii="Times New Roman" w:hAnsi="Times New Roman"/>
        </w:rPr>
        <w:t>сільсько</w:t>
      </w:r>
      <w:r w:rsidRPr="00233273">
        <w:rPr>
          <w:rFonts w:ascii="Times New Roman" w:hAnsi="Times New Roman"/>
        </w:rPr>
        <w:t xml:space="preserve">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14:paraId="38580F80"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14:paraId="25576084" w14:textId="12C47241" w:rsidR="00233273" w:rsidRPr="00233273" w:rsidRDefault="008672BD" w:rsidP="00233273">
      <w:pPr>
        <w:pStyle w:val="ad"/>
        <w:spacing w:before="0" w:beforeAutospacing="0" w:after="0" w:afterAutospacing="0"/>
        <w:ind w:firstLine="708"/>
        <w:jc w:val="both"/>
        <w:rPr>
          <w:rFonts w:ascii="Times New Roman" w:hAnsi="Times New Roman"/>
        </w:rPr>
      </w:pPr>
      <w:r>
        <w:rPr>
          <w:rFonts w:ascii="Times New Roman" w:hAnsi="Times New Roman"/>
        </w:rPr>
        <w:t xml:space="preserve"> 1.6. Терпідрозділ</w:t>
      </w:r>
      <w:r w:rsidR="00233273" w:rsidRPr="00233273">
        <w:rPr>
          <w:rFonts w:ascii="Times New Roman" w:hAnsi="Times New Roman"/>
        </w:rPr>
        <w:t xml:space="preserve"> не є юридичною особою.</w:t>
      </w:r>
    </w:p>
    <w:p w14:paraId="241E7894" w14:textId="77777777" w:rsidR="00233273" w:rsidRPr="00233273" w:rsidRDefault="00233273" w:rsidP="00233273">
      <w:pPr>
        <w:spacing w:after="0" w:line="240" w:lineRule="auto"/>
        <w:jc w:val="center"/>
        <w:rPr>
          <w:rFonts w:ascii="Times New Roman" w:hAnsi="Times New Roman" w:cs="Times New Roman"/>
          <w:sz w:val="24"/>
          <w:szCs w:val="24"/>
          <w:lang w:val="uk-UA"/>
        </w:rPr>
      </w:pPr>
      <w:r w:rsidRPr="00233273">
        <w:rPr>
          <w:rFonts w:ascii="Times New Roman" w:hAnsi="Times New Roman" w:cs="Times New Roman"/>
          <w:sz w:val="24"/>
          <w:szCs w:val="24"/>
          <w:lang w:val="uk-UA"/>
        </w:rPr>
        <w:tab/>
      </w:r>
    </w:p>
    <w:p w14:paraId="40048A53" w14:textId="77777777" w:rsidR="00233273" w:rsidRPr="00233273" w:rsidRDefault="00233273" w:rsidP="00233273">
      <w:pPr>
        <w:pStyle w:val="a9"/>
        <w:numPr>
          <w:ilvl w:val="0"/>
          <w:numId w:val="6"/>
        </w:numPr>
        <w:spacing w:after="0" w:line="240" w:lineRule="auto"/>
        <w:jc w:val="center"/>
        <w:rPr>
          <w:rFonts w:ascii="Times New Roman" w:hAnsi="Times New Roman" w:cs="Times New Roman"/>
          <w:b/>
          <w:bCs/>
          <w:sz w:val="24"/>
          <w:szCs w:val="24"/>
          <w:lang w:val="uk-UA"/>
        </w:rPr>
      </w:pPr>
      <w:r w:rsidRPr="00233273">
        <w:rPr>
          <w:rFonts w:ascii="Times New Roman" w:hAnsi="Times New Roman" w:cs="Times New Roman"/>
          <w:b/>
          <w:bCs/>
          <w:sz w:val="24"/>
          <w:szCs w:val="24"/>
          <w:lang w:val="uk-UA"/>
        </w:rPr>
        <w:t xml:space="preserve">ОСНОВНІ ЗАВДАННЯ </w:t>
      </w:r>
    </w:p>
    <w:p w14:paraId="093B73B6" w14:textId="056A6D3E" w:rsidR="00233273" w:rsidRPr="00233273" w:rsidRDefault="00233273" w:rsidP="00233273">
      <w:pPr>
        <w:pStyle w:val="rvps2"/>
        <w:shd w:val="clear" w:color="auto" w:fill="FFFFFF"/>
        <w:spacing w:before="0" w:beforeAutospacing="0" w:after="0" w:afterAutospacing="0"/>
        <w:ind w:firstLine="709"/>
        <w:jc w:val="both"/>
        <w:textAlignment w:val="baseline"/>
        <w:rPr>
          <w:color w:val="000000"/>
          <w:lang w:val="uk-UA"/>
        </w:rPr>
      </w:pPr>
      <w:r w:rsidRPr="00233273">
        <w:rPr>
          <w:color w:val="000000"/>
          <w:lang w:val="uk-UA"/>
        </w:rPr>
        <w:t>2.1. Основними завданнями Терпідрозділу</w:t>
      </w:r>
      <w:r w:rsidR="008672BD">
        <w:rPr>
          <w:color w:val="000000"/>
          <w:lang w:val="uk-UA"/>
        </w:rPr>
        <w:t xml:space="preserve"> </w:t>
      </w:r>
      <w:r w:rsidRPr="00233273">
        <w:rPr>
          <w:color w:val="000000"/>
          <w:lang w:val="uk-UA"/>
        </w:rPr>
        <w:t>є:</w:t>
      </w:r>
    </w:p>
    <w:p w14:paraId="48D2D3A0"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організація надання адміністративних та дозвільних послуг у найкоротший строк та за мінімальної кількості відвідувань суб’єктів звернень;</w:t>
      </w:r>
    </w:p>
    <w:p w14:paraId="5B0D780A"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спрощення процедури отримання адміністративних, дозвільних послуг та поліпшення якості їх надання;</w:t>
      </w:r>
    </w:p>
    <w:p w14:paraId="2EC30C73"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 забезпечення інформування суб’єктів звернень про вимоги та порядок надання адміністративних послуг, що надаються через адміністратора; </w:t>
      </w:r>
    </w:p>
    <w:p w14:paraId="0BC15213"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 вжиття заходів щодо запровадження надання адміністративних послуг в електронній формі; </w:t>
      </w:r>
    </w:p>
    <w:p w14:paraId="011E3F11" w14:textId="77777777" w:rsidR="00CA1AFC" w:rsidRDefault="00CA1AFC" w:rsidP="00233273">
      <w:pPr>
        <w:pStyle w:val="ad"/>
        <w:spacing w:before="0" w:beforeAutospacing="0" w:after="0" w:afterAutospacing="0"/>
        <w:ind w:firstLine="708"/>
        <w:jc w:val="both"/>
        <w:rPr>
          <w:rFonts w:ascii="Times New Roman" w:hAnsi="Times New Roman"/>
        </w:rPr>
      </w:pPr>
    </w:p>
    <w:p w14:paraId="00662CB2" w14:textId="6ACD6102" w:rsidR="00CA1AFC" w:rsidRDefault="00CA1AFC" w:rsidP="00CA1AFC">
      <w:pPr>
        <w:pStyle w:val="ad"/>
        <w:spacing w:before="0" w:beforeAutospacing="0" w:after="0" w:afterAutospacing="0"/>
        <w:ind w:firstLine="708"/>
        <w:jc w:val="center"/>
        <w:rPr>
          <w:rFonts w:ascii="Times New Roman" w:hAnsi="Times New Roman"/>
        </w:rPr>
      </w:pPr>
      <w:r>
        <w:rPr>
          <w:rFonts w:ascii="Times New Roman" w:hAnsi="Times New Roman"/>
        </w:rPr>
        <w:lastRenderedPageBreak/>
        <w:t>2</w:t>
      </w:r>
    </w:p>
    <w:p w14:paraId="12766285"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використання сучасних інформаційних технологій з метою доступності замовлення адміністративних та дозвільних послуг в он-лайн режимі.</w:t>
      </w:r>
    </w:p>
    <w:p w14:paraId="62AE43F5" w14:textId="7722895D"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color w:val="000000"/>
        </w:rPr>
        <w:t xml:space="preserve">2.2. </w:t>
      </w:r>
      <w:r w:rsidR="008672BD">
        <w:rPr>
          <w:rFonts w:ascii="Times New Roman" w:hAnsi="Times New Roman"/>
          <w:color w:val="000000"/>
        </w:rPr>
        <w:t>Терпідрозділ</w:t>
      </w:r>
      <w:r w:rsidRPr="00233273">
        <w:rPr>
          <w:rFonts w:ascii="Times New Roman" w:hAnsi="Times New Roman"/>
        </w:rPr>
        <w:t xml:space="preserve"> забезпечує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14:paraId="5271FE52" w14:textId="1A565AE1" w:rsidR="00233273" w:rsidRPr="00233273" w:rsidRDefault="00233273" w:rsidP="00233273">
      <w:pPr>
        <w:pStyle w:val="rvps2"/>
        <w:shd w:val="clear" w:color="auto" w:fill="FFFFFF"/>
        <w:spacing w:before="0" w:beforeAutospacing="0" w:after="0" w:afterAutospacing="0"/>
        <w:ind w:firstLine="709"/>
        <w:jc w:val="both"/>
        <w:textAlignment w:val="baseline"/>
        <w:rPr>
          <w:color w:val="000000"/>
          <w:lang w:val="uk-UA"/>
        </w:rPr>
      </w:pPr>
      <w:r w:rsidRPr="00233273">
        <w:rPr>
          <w:lang w:val="uk-UA"/>
        </w:rPr>
        <w:t xml:space="preserve">2.3. </w:t>
      </w:r>
      <w:r w:rsidRPr="00233273">
        <w:rPr>
          <w:color w:val="000000"/>
          <w:lang w:val="uk-UA"/>
        </w:rPr>
        <w:t xml:space="preserve">У </w:t>
      </w:r>
      <w:r w:rsidR="008672BD">
        <w:rPr>
          <w:color w:val="000000"/>
          <w:lang w:val="uk-UA"/>
        </w:rPr>
        <w:t>Терпідрозділі</w:t>
      </w:r>
      <w:r w:rsidRPr="00233273">
        <w:rPr>
          <w:color w:val="000000"/>
          <w:lang w:val="uk-UA"/>
        </w:rPr>
        <w:t xml:space="preserve"> може здійснюватися прийом звітів, декларацій та скарг, визначених рішенням ради.</w:t>
      </w:r>
    </w:p>
    <w:p w14:paraId="7A367457" w14:textId="77777777" w:rsidR="00233273" w:rsidRPr="00233273" w:rsidRDefault="00233273" w:rsidP="00233273">
      <w:pPr>
        <w:pStyle w:val="rvps2"/>
        <w:shd w:val="clear" w:color="auto" w:fill="FFFFFF"/>
        <w:spacing w:before="0" w:beforeAutospacing="0" w:after="0" w:afterAutospacing="0"/>
        <w:ind w:firstLine="709"/>
        <w:jc w:val="both"/>
        <w:textAlignment w:val="baseline"/>
        <w:rPr>
          <w:color w:val="000000"/>
          <w:lang w:val="uk-UA"/>
        </w:rPr>
      </w:pPr>
      <w:r w:rsidRPr="00233273">
        <w:rPr>
          <w:color w:val="000000"/>
          <w:lang w:val="uk-UA"/>
        </w:rPr>
        <w:t>Для зручності суб’єктів звернень у Терпідрозділі відповідно до узгоджених рішень (в тому числі з визначенням графіку та інших умов</w:t>
      </w:r>
      <w:r w:rsidRPr="00233273">
        <w:rPr>
          <w:i/>
          <w:color w:val="000000"/>
          <w:lang w:val="uk-UA"/>
        </w:rPr>
        <w:t>)</w:t>
      </w:r>
      <w:r w:rsidRPr="00233273">
        <w:rPr>
          <w:color w:val="000000"/>
          <w:lang w:val="uk-UA"/>
        </w:rPr>
        <w:t xml:space="preserve"> працюють представники суб’єктів надання комунальних послуг – електро-, газо-, водопостачання й водовідведення.</w:t>
      </w:r>
    </w:p>
    <w:p w14:paraId="161A24AB" w14:textId="77777777" w:rsidR="00233273" w:rsidRPr="00233273" w:rsidRDefault="00233273" w:rsidP="00233273">
      <w:pPr>
        <w:pStyle w:val="ad"/>
        <w:spacing w:before="0" w:beforeAutospacing="0" w:after="0" w:afterAutospacing="0"/>
        <w:ind w:firstLine="708"/>
        <w:jc w:val="both"/>
        <w:rPr>
          <w:rFonts w:ascii="Times New Roman" w:hAnsi="Times New Roman"/>
          <w:color w:val="000000"/>
        </w:rPr>
      </w:pPr>
      <w:r w:rsidRPr="00233273">
        <w:rPr>
          <w:rFonts w:ascii="Times New Roman" w:hAnsi="Times New Roman"/>
        </w:rPr>
        <w:t xml:space="preserve">2.4. </w:t>
      </w:r>
      <w:r w:rsidRPr="00233273">
        <w:rPr>
          <w:rFonts w:ascii="Times New Roman" w:hAnsi="Times New Roman"/>
          <w:color w:val="000000"/>
        </w:rPr>
        <w:t>У приміщенні Терпідрозділу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14:paraId="03FD7FBA" w14:textId="77777777" w:rsidR="00233273" w:rsidRPr="00233273" w:rsidRDefault="00233273" w:rsidP="00233273">
      <w:pPr>
        <w:spacing w:after="0" w:line="240" w:lineRule="auto"/>
        <w:jc w:val="center"/>
        <w:rPr>
          <w:rFonts w:ascii="Times New Roman" w:hAnsi="Times New Roman" w:cs="Times New Roman"/>
          <w:b/>
          <w:bCs/>
          <w:sz w:val="24"/>
          <w:szCs w:val="24"/>
          <w:lang w:val="uk-UA"/>
        </w:rPr>
      </w:pPr>
    </w:p>
    <w:p w14:paraId="28CF095D" w14:textId="6CEC04FD" w:rsidR="005607FB" w:rsidRPr="005607FB" w:rsidRDefault="005607FB" w:rsidP="005607FB">
      <w:pPr>
        <w:pStyle w:val="a9"/>
        <w:numPr>
          <w:ilvl w:val="0"/>
          <w:numId w:val="6"/>
        </w:numPr>
        <w:tabs>
          <w:tab w:val="left" w:pos="4680"/>
        </w:tabs>
        <w:spacing w:after="0" w:line="240" w:lineRule="auto"/>
        <w:jc w:val="center"/>
        <w:rPr>
          <w:rFonts w:ascii="Times New Roman" w:hAnsi="Times New Roman" w:cs="Times New Roman"/>
          <w:b/>
          <w:sz w:val="24"/>
          <w:szCs w:val="24"/>
          <w:lang w:val="uk-UA" w:eastAsia="uk-UA"/>
        </w:rPr>
      </w:pPr>
      <w:r w:rsidRPr="005607FB">
        <w:rPr>
          <w:rFonts w:ascii="Times New Roman" w:hAnsi="Times New Roman" w:cs="Times New Roman"/>
          <w:b/>
          <w:bCs/>
          <w:sz w:val="24"/>
          <w:szCs w:val="24"/>
          <w:lang w:val="uk-UA"/>
        </w:rPr>
        <w:t>ПРАВА</w:t>
      </w:r>
      <w:r w:rsidRPr="005607FB">
        <w:rPr>
          <w:rFonts w:ascii="Times New Roman" w:eastAsia="Times New Roman" w:hAnsi="Times New Roman" w:cs="Times New Roman"/>
          <w:b/>
          <w:sz w:val="24"/>
          <w:szCs w:val="24"/>
          <w:lang w:val="uk-UA" w:eastAsia="uk-UA"/>
        </w:rPr>
        <w:t xml:space="preserve"> ТЕРИТОРІАЛЬНОГО ПІДРОЗДІЛУ ЦЕНТРУ НАДАННЯ АДМІНІСТРАТИВНИХ ПОСЛУГ СТАНІСЛАВСЬКОЇ С</w:t>
      </w:r>
      <w:r>
        <w:rPr>
          <w:rFonts w:ascii="Times New Roman" w:eastAsia="Times New Roman" w:hAnsi="Times New Roman" w:cs="Times New Roman"/>
          <w:b/>
          <w:sz w:val="24"/>
          <w:szCs w:val="24"/>
          <w:lang w:val="uk-UA" w:eastAsia="uk-UA"/>
        </w:rPr>
        <w:t>ІЛЬСЬКОЇ РАДИ ХЕСОНСЬКОЇ ОБЛАСТ</w:t>
      </w:r>
      <w:r w:rsidRPr="005607FB">
        <w:rPr>
          <w:rFonts w:ascii="Times New Roman" w:eastAsia="Times New Roman" w:hAnsi="Times New Roman" w:cs="Times New Roman"/>
          <w:b/>
          <w:sz w:val="24"/>
          <w:szCs w:val="24"/>
          <w:lang w:val="uk-UA" w:eastAsia="uk-UA"/>
        </w:rPr>
        <w:t>І</w:t>
      </w:r>
    </w:p>
    <w:p w14:paraId="29A6FCCB" w14:textId="77777777" w:rsidR="005607FB" w:rsidRDefault="005607FB" w:rsidP="005607FB">
      <w:pPr>
        <w:spacing w:after="0" w:line="240" w:lineRule="auto"/>
        <w:jc w:val="center"/>
        <w:rPr>
          <w:rFonts w:ascii="Times New Roman" w:hAnsi="Times New Roman" w:cs="Times New Roman"/>
          <w:b/>
          <w:bCs/>
          <w:sz w:val="24"/>
          <w:szCs w:val="24"/>
          <w:lang w:val="uk-UA"/>
        </w:rPr>
      </w:pPr>
    </w:p>
    <w:p w14:paraId="1827AAE2" w14:textId="07B15F54" w:rsidR="00233273" w:rsidRPr="00233273" w:rsidRDefault="005607FB" w:rsidP="00233273">
      <w:pPr>
        <w:pStyle w:val="ad"/>
        <w:spacing w:before="0" w:beforeAutospacing="0" w:after="0" w:afterAutospacing="0"/>
        <w:ind w:firstLine="708"/>
        <w:jc w:val="both"/>
        <w:rPr>
          <w:rFonts w:ascii="Times New Roman" w:hAnsi="Times New Roman"/>
        </w:rPr>
      </w:pPr>
      <w:r>
        <w:rPr>
          <w:rFonts w:ascii="Times New Roman" w:hAnsi="Times New Roman"/>
        </w:rPr>
        <w:t xml:space="preserve">3.1. </w:t>
      </w:r>
      <w:r>
        <w:rPr>
          <w:rFonts w:ascii="Times New Roman" w:hAnsi="Times New Roman"/>
          <w:color w:val="000000"/>
        </w:rPr>
        <w:t xml:space="preserve">Терпідрозділ </w:t>
      </w:r>
      <w:r w:rsidR="00233273" w:rsidRPr="00233273">
        <w:rPr>
          <w:rFonts w:ascii="Times New Roman" w:hAnsi="Times New Roman"/>
        </w:rPr>
        <w:t xml:space="preserve">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14:paraId="44D3566D"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в установленому законом порядку. </w:t>
      </w:r>
    </w:p>
    <w:p w14:paraId="7AA76185"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3.3. Отримує відомості з баз даних центральних органів виконавчої влади для належного надання адміністративних чи дозвільних послуг.</w:t>
      </w:r>
    </w:p>
    <w:p w14:paraId="025527ED"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3.4. Взаємодіє з іншими суб’єктами надання адміністративних послуг в рамках чинних Меморандумів та угод про співпрацю.</w:t>
      </w:r>
    </w:p>
    <w:p w14:paraId="17E96546" w14:textId="1012C952" w:rsidR="00233273" w:rsidRPr="00233273" w:rsidRDefault="00233273" w:rsidP="00233273">
      <w:pPr>
        <w:pStyle w:val="rvps2"/>
        <w:shd w:val="clear" w:color="auto" w:fill="FFFFFF"/>
        <w:spacing w:before="0" w:beforeAutospacing="0" w:after="0" w:afterAutospacing="0"/>
        <w:ind w:firstLine="709"/>
        <w:jc w:val="both"/>
        <w:textAlignment w:val="baseline"/>
        <w:rPr>
          <w:color w:val="000000"/>
          <w:lang w:val="uk-UA"/>
        </w:rPr>
      </w:pPr>
      <w:r w:rsidRPr="00233273">
        <w:rPr>
          <w:color w:val="000000"/>
          <w:lang w:val="uk-UA"/>
        </w:rPr>
        <w:t xml:space="preserve">3.5. Посадові особи </w:t>
      </w:r>
      <w:r w:rsidR="005607FB">
        <w:rPr>
          <w:color w:val="000000"/>
          <w:lang w:val="uk-UA"/>
        </w:rPr>
        <w:t xml:space="preserve">Терпідрозділ </w:t>
      </w:r>
      <w:r w:rsidRPr="00233273">
        <w:rPr>
          <w:color w:val="000000"/>
          <w:lang w:val="uk-UA"/>
        </w:rPr>
        <w:t>мають право:</w:t>
      </w:r>
    </w:p>
    <w:p w14:paraId="6FDEEE6B" w14:textId="77777777" w:rsidR="00233273" w:rsidRPr="00233273" w:rsidRDefault="00233273" w:rsidP="00233273">
      <w:pPr>
        <w:pStyle w:val="rvps2"/>
        <w:shd w:val="clear" w:color="auto" w:fill="FFFFFF"/>
        <w:spacing w:before="0" w:beforeAutospacing="0" w:after="0" w:afterAutospacing="0"/>
        <w:ind w:firstLine="709"/>
        <w:jc w:val="both"/>
        <w:textAlignment w:val="baseline"/>
        <w:rPr>
          <w:color w:val="000000"/>
          <w:lang w:val="uk-UA"/>
        </w:rPr>
      </w:pPr>
      <w:r w:rsidRPr="00233273">
        <w:rPr>
          <w:color w:val="000000"/>
          <w:lang w:val="uk-UA"/>
        </w:rPr>
        <w:t>1) безоплатно отримувати в порядку, встановленому законодавством, від суб’єктів надання адміністративних послуг, підприємств, установ та організацій, документи та інформацію, пов’язані з наданням таких послуг, в установленому законом порядку;</w:t>
      </w:r>
    </w:p>
    <w:p w14:paraId="566D745C" w14:textId="77777777" w:rsidR="00233273" w:rsidRPr="00233273" w:rsidRDefault="00233273" w:rsidP="00233273">
      <w:pPr>
        <w:pStyle w:val="rvps2"/>
        <w:shd w:val="clear" w:color="auto" w:fill="FFFFFF"/>
        <w:spacing w:before="0" w:beforeAutospacing="0" w:after="0" w:afterAutospacing="0"/>
        <w:ind w:firstLine="709"/>
        <w:jc w:val="both"/>
        <w:textAlignment w:val="baseline"/>
        <w:rPr>
          <w:color w:val="000000"/>
          <w:lang w:val="uk-UA"/>
        </w:rPr>
      </w:pPr>
      <w:r w:rsidRPr="00233273">
        <w:rPr>
          <w:color w:val="000000"/>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233273">
        <w:rPr>
          <w:color w:val="000000"/>
          <w:bdr w:val="none" w:sz="0" w:space="0" w:color="auto" w:frame="1"/>
          <w:lang w:val="uk-UA"/>
        </w:rPr>
        <w:t xml:space="preserve">Закону України </w:t>
      </w:r>
      <w:r w:rsidR="00F1519E">
        <w:rPr>
          <w:color w:val="000000"/>
          <w:bdr w:val="none" w:sz="0" w:space="0" w:color="auto" w:frame="1"/>
          <w:lang w:val="uk-UA"/>
        </w:rPr>
        <w:t>«</w:t>
      </w:r>
      <w:r w:rsidRPr="00233273">
        <w:rPr>
          <w:color w:val="000000"/>
          <w:bdr w:val="none" w:sz="0" w:space="0" w:color="auto" w:frame="1"/>
          <w:lang w:val="uk-UA"/>
        </w:rPr>
        <w:t>Про захист персональних даних</w:t>
      </w:r>
      <w:r w:rsidR="00F1519E">
        <w:rPr>
          <w:color w:val="000000"/>
          <w:bdr w:val="none" w:sz="0" w:space="0" w:color="auto" w:frame="1"/>
          <w:lang w:val="uk-UA"/>
        </w:rPr>
        <w:t>»</w:t>
      </w:r>
      <w:r w:rsidRPr="00233273">
        <w:rPr>
          <w:color w:val="000000"/>
          <w:lang w:val="uk-UA"/>
        </w:rPr>
        <w:t>;</w:t>
      </w:r>
    </w:p>
    <w:p w14:paraId="4015C011" w14:textId="09D8D5A8" w:rsidR="00233273" w:rsidRPr="00233273" w:rsidRDefault="00233273" w:rsidP="00233273">
      <w:pPr>
        <w:pStyle w:val="rvps2"/>
        <w:spacing w:before="0" w:beforeAutospacing="0" w:after="0" w:afterAutospacing="0"/>
        <w:ind w:firstLine="709"/>
        <w:jc w:val="both"/>
        <w:textAlignment w:val="baseline"/>
        <w:rPr>
          <w:color w:val="000000"/>
          <w:lang w:val="uk-UA"/>
        </w:rPr>
      </w:pPr>
      <w:r w:rsidRPr="00233273">
        <w:rPr>
          <w:color w:val="000000"/>
          <w:lang w:val="uk-UA"/>
        </w:rPr>
        <w:t xml:space="preserve">3) інформувати </w:t>
      </w:r>
      <w:r w:rsidR="005607FB" w:rsidRPr="008672BD">
        <w:rPr>
          <w:shd w:val="clear" w:color="auto" w:fill="FFFFFF"/>
          <w:lang w:val="uk-UA"/>
        </w:rPr>
        <w:t>начальник</w:t>
      </w:r>
      <w:r w:rsidR="005607FB">
        <w:rPr>
          <w:shd w:val="clear" w:color="auto" w:fill="FFFFFF"/>
          <w:lang w:val="uk-UA"/>
        </w:rPr>
        <w:t>а</w:t>
      </w:r>
      <w:r w:rsidR="005607FB" w:rsidRPr="008672BD">
        <w:rPr>
          <w:shd w:val="clear" w:color="auto" w:fill="FFFFFF"/>
          <w:lang w:val="uk-UA"/>
        </w:rPr>
        <w:t xml:space="preserve"> відділу</w:t>
      </w:r>
      <w:r w:rsidR="005607FB" w:rsidRPr="008672BD">
        <w:rPr>
          <w:bCs/>
          <w:lang w:val="uk-UA"/>
        </w:rPr>
        <w:t xml:space="preserve"> </w:t>
      </w:r>
      <w:r w:rsidR="005607FB" w:rsidRPr="008672BD">
        <w:rPr>
          <w:lang w:val="uk-UA" w:eastAsia="uk-UA"/>
        </w:rPr>
        <w:t>з питань організації діяльності Центру надання адміністративних послуг Станіславської сільської ради Херсонської області</w:t>
      </w:r>
      <w:r w:rsidR="005607FB" w:rsidRPr="005607FB">
        <w:rPr>
          <w:color w:val="FF0000"/>
          <w:lang w:val="uk-UA"/>
        </w:rPr>
        <w:t xml:space="preserve"> </w:t>
      </w:r>
      <w:r w:rsidRPr="00233273">
        <w:rPr>
          <w:color w:val="000000"/>
          <w:lang w:val="uk-UA"/>
        </w:rPr>
        <w:t>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14:paraId="1D76336E" w14:textId="77777777" w:rsidR="00233273" w:rsidRPr="00233273" w:rsidRDefault="00233273" w:rsidP="00233273">
      <w:pPr>
        <w:pStyle w:val="rvps2"/>
        <w:spacing w:before="0" w:beforeAutospacing="0" w:after="0" w:afterAutospacing="0"/>
        <w:ind w:firstLine="709"/>
        <w:jc w:val="both"/>
        <w:textAlignment w:val="baseline"/>
        <w:rPr>
          <w:color w:val="000000"/>
          <w:lang w:val="uk-UA"/>
        </w:rPr>
      </w:pPr>
      <w:r w:rsidRPr="00233273">
        <w:rPr>
          <w:color w:val="000000"/>
          <w:lang w:val="uk-UA"/>
        </w:rPr>
        <w:t>4) у порядку і в межах, встановлених законом, отримувати інформацію щодо матеріалів своєї особової справи та ознайомлюється з іншими документами, що стосуються проходження ним служби в органах місцевого самоврядування;</w:t>
      </w:r>
    </w:p>
    <w:p w14:paraId="5A9FC1F9" w14:textId="77777777" w:rsidR="00233273" w:rsidRPr="00233273" w:rsidRDefault="00233273" w:rsidP="00233273">
      <w:pPr>
        <w:pStyle w:val="rvps2"/>
        <w:spacing w:before="0" w:beforeAutospacing="0" w:after="0" w:afterAutospacing="0"/>
        <w:ind w:firstLine="709"/>
        <w:jc w:val="both"/>
        <w:textAlignment w:val="baseline"/>
        <w:rPr>
          <w:color w:val="000000"/>
          <w:lang w:val="uk-UA"/>
        </w:rPr>
      </w:pPr>
      <w:r w:rsidRPr="00233273">
        <w:rPr>
          <w:color w:val="000000"/>
          <w:lang w:val="uk-UA"/>
        </w:rPr>
        <w:t>5)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у порядку і в межах, встановлених законом;</w:t>
      </w:r>
    </w:p>
    <w:p w14:paraId="640F85D7" w14:textId="77777777" w:rsidR="00CA1AFC" w:rsidRDefault="00CA1AFC" w:rsidP="00233273">
      <w:pPr>
        <w:pStyle w:val="rvps2"/>
        <w:spacing w:before="0" w:beforeAutospacing="0" w:after="0" w:afterAutospacing="0"/>
        <w:ind w:firstLine="709"/>
        <w:jc w:val="both"/>
        <w:textAlignment w:val="baseline"/>
        <w:rPr>
          <w:color w:val="000000"/>
          <w:lang w:val="uk-UA"/>
        </w:rPr>
      </w:pPr>
    </w:p>
    <w:p w14:paraId="428E8410" w14:textId="77777777" w:rsidR="00CA1AFC" w:rsidRDefault="00CA1AFC" w:rsidP="00233273">
      <w:pPr>
        <w:pStyle w:val="rvps2"/>
        <w:spacing w:before="0" w:beforeAutospacing="0" w:after="0" w:afterAutospacing="0"/>
        <w:ind w:firstLine="709"/>
        <w:jc w:val="both"/>
        <w:textAlignment w:val="baseline"/>
        <w:rPr>
          <w:color w:val="000000"/>
          <w:lang w:val="uk-UA"/>
        </w:rPr>
      </w:pPr>
    </w:p>
    <w:p w14:paraId="706D366C" w14:textId="28CDBA8E" w:rsidR="00CA1AFC" w:rsidRDefault="00CA1AFC" w:rsidP="00CA1AFC">
      <w:pPr>
        <w:pStyle w:val="rvps2"/>
        <w:spacing w:before="0" w:beforeAutospacing="0" w:after="0" w:afterAutospacing="0"/>
        <w:ind w:firstLine="709"/>
        <w:jc w:val="center"/>
        <w:textAlignment w:val="baseline"/>
        <w:rPr>
          <w:color w:val="000000"/>
          <w:lang w:val="uk-UA"/>
        </w:rPr>
      </w:pPr>
      <w:r>
        <w:rPr>
          <w:color w:val="000000"/>
          <w:lang w:val="uk-UA"/>
        </w:rPr>
        <w:lastRenderedPageBreak/>
        <w:t>3</w:t>
      </w:r>
    </w:p>
    <w:p w14:paraId="3DE16472" w14:textId="17B28EC3" w:rsidR="00233273" w:rsidRPr="00233273" w:rsidRDefault="00233273" w:rsidP="00233273">
      <w:pPr>
        <w:pStyle w:val="rvps2"/>
        <w:spacing w:before="0" w:beforeAutospacing="0" w:after="0" w:afterAutospacing="0"/>
        <w:ind w:firstLine="709"/>
        <w:jc w:val="both"/>
        <w:textAlignment w:val="baseline"/>
        <w:rPr>
          <w:color w:val="000000"/>
          <w:lang w:val="uk-UA"/>
        </w:rPr>
      </w:pPr>
      <w:r w:rsidRPr="00233273">
        <w:rPr>
          <w:color w:val="000000"/>
          <w:lang w:val="uk-UA"/>
        </w:rPr>
        <w:t xml:space="preserve">6) порушувати клопотання перед </w:t>
      </w:r>
      <w:r w:rsidR="005607FB" w:rsidRPr="008672BD">
        <w:rPr>
          <w:shd w:val="clear" w:color="auto" w:fill="FFFFFF"/>
          <w:lang w:val="uk-UA"/>
        </w:rPr>
        <w:t>начальник</w:t>
      </w:r>
      <w:r w:rsidR="005607FB">
        <w:rPr>
          <w:shd w:val="clear" w:color="auto" w:fill="FFFFFF"/>
          <w:lang w:val="uk-UA"/>
        </w:rPr>
        <w:t>ом</w:t>
      </w:r>
      <w:r w:rsidR="005607FB" w:rsidRPr="008672BD">
        <w:rPr>
          <w:shd w:val="clear" w:color="auto" w:fill="FFFFFF"/>
          <w:lang w:val="uk-UA"/>
        </w:rPr>
        <w:t xml:space="preserve"> відділу</w:t>
      </w:r>
      <w:r w:rsidR="005607FB" w:rsidRPr="008672BD">
        <w:rPr>
          <w:bCs/>
          <w:lang w:val="uk-UA"/>
        </w:rPr>
        <w:t xml:space="preserve"> </w:t>
      </w:r>
      <w:r w:rsidR="005607FB" w:rsidRPr="008672BD">
        <w:rPr>
          <w:lang w:val="uk-UA" w:eastAsia="uk-UA"/>
        </w:rPr>
        <w:t>з питань організації діяльності Центру надання адміністративних послуг Станіславської сільської ради Херсонської області</w:t>
      </w:r>
      <w:r w:rsidR="005607FB" w:rsidRPr="00233273">
        <w:rPr>
          <w:color w:val="000000"/>
          <w:lang w:val="uk-UA"/>
        </w:rPr>
        <w:t xml:space="preserve"> </w:t>
      </w:r>
      <w:r w:rsidRPr="00233273">
        <w:rPr>
          <w:color w:val="000000"/>
          <w:lang w:val="uk-UA"/>
        </w:rPr>
        <w:t>вжиття заходів з метою забезпечення ефективної роботи Терпідрозділу та ЦНАП;</w:t>
      </w:r>
    </w:p>
    <w:p w14:paraId="0AD72DFA" w14:textId="77777777" w:rsidR="00233273" w:rsidRPr="00233273" w:rsidRDefault="00233273" w:rsidP="00233273">
      <w:pPr>
        <w:pStyle w:val="rvps2"/>
        <w:spacing w:before="0" w:beforeAutospacing="0" w:after="0" w:afterAutospacing="0"/>
        <w:ind w:firstLine="709"/>
        <w:jc w:val="both"/>
        <w:textAlignment w:val="baseline"/>
        <w:rPr>
          <w:color w:val="000000"/>
          <w:lang w:val="uk-UA"/>
        </w:rPr>
      </w:pPr>
      <w:r w:rsidRPr="00233273">
        <w:rPr>
          <w:color w:val="000000"/>
          <w:lang w:val="uk-UA"/>
        </w:rPr>
        <w:t>7) брати  участь у засіданнях, семінарах, нарадах, які проводяться в разі розгляду на них питань, що входять до компетенції роботи ЦНАП.</w:t>
      </w:r>
    </w:p>
    <w:p w14:paraId="7C0B8B03" w14:textId="77777777" w:rsidR="00233273" w:rsidRPr="00233273" w:rsidRDefault="00233273" w:rsidP="00233273">
      <w:pPr>
        <w:shd w:val="clear" w:color="auto" w:fill="FFFFFF"/>
        <w:spacing w:after="0" w:line="240" w:lineRule="auto"/>
        <w:jc w:val="both"/>
        <w:textAlignment w:val="baseline"/>
        <w:rPr>
          <w:rFonts w:ascii="Times New Roman" w:hAnsi="Times New Roman" w:cs="Times New Roman"/>
          <w:b/>
          <w:bCs/>
          <w:sz w:val="24"/>
          <w:szCs w:val="24"/>
          <w:lang w:val="uk-UA"/>
        </w:rPr>
      </w:pPr>
    </w:p>
    <w:p w14:paraId="3EADD097" w14:textId="77777777" w:rsidR="005607FB" w:rsidRPr="005607FB" w:rsidRDefault="005607FB" w:rsidP="005607FB">
      <w:pPr>
        <w:pStyle w:val="a9"/>
        <w:numPr>
          <w:ilvl w:val="0"/>
          <w:numId w:val="6"/>
        </w:num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СТРУКТУРА </w:t>
      </w:r>
      <w:r w:rsidRPr="005607FB">
        <w:rPr>
          <w:rFonts w:ascii="Times New Roman" w:eastAsia="Times New Roman" w:hAnsi="Times New Roman" w:cs="Times New Roman"/>
          <w:b/>
          <w:sz w:val="24"/>
          <w:szCs w:val="24"/>
          <w:lang w:val="uk-UA" w:eastAsia="uk-UA"/>
        </w:rPr>
        <w:t>ТЕРИТОРІАЛЬНОГО ПІДРОЗДІЛУ</w:t>
      </w:r>
    </w:p>
    <w:p w14:paraId="0AD65A5D" w14:textId="738B47B4" w:rsidR="00233273" w:rsidRDefault="005607FB" w:rsidP="005607FB">
      <w:pPr>
        <w:pStyle w:val="a9"/>
        <w:spacing w:after="0" w:line="240" w:lineRule="auto"/>
        <w:ind w:left="1352"/>
        <w:jc w:val="center"/>
        <w:rPr>
          <w:rFonts w:ascii="Times New Roman" w:eastAsia="Times New Roman" w:hAnsi="Times New Roman" w:cs="Times New Roman"/>
          <w:b/>
          <w:sz w:val="24"/>
          <w:szCs w:val="24"/>
          <w:lang w:val="uk-UA" w:eastAsia="uk-UA"/>
        </w:rPr>
      </w:pPr>
      <w:r w:rsidRPr="005607FB">
        <w:rPr>
          <w:rFonts w:ascii="Times New Roman" w:eastAsia="Times New Roman" w:hAnsi="Times New Roman" w:cs="Times New Roman"/>
          <w:b/>
          <w:sz w:val="24"/>
          <w:szCs w:val="24"/>
          <w:lang w:val="uk-UA" w:eastAsia="uk-UA"/>
        </w:rPr>
        <w:t>ЦЕНТРУ НАДАННЯ АДМІНІСТРАТИВНИХ ПОСЛУГ СТАНІСЛАВСЬКОЇ С</w:t>
      </w:r>
      <w:r>
        <w:rPr>
          <w:rFonts w:ascii="Times New Roman" w:eastAsia="Times New Roman" w:hAnsi="Times New Roman" w:cs="Times New Roman"/>
          <w:b/>
          <w:sz w:val="24"/>
          <w:szCs w:val="24"/>
          <w:lang w:val="uk-UA" w:eastAsia="uk-UA"/>
        </w:rPr>
        <w:t>ІЛЬСЬКОЇ РАДИ ХЕСОНСЬКОЇ ОБЛАСТ</w:t>
      </w:r>
      <w:r w:rsidRPr="005607FB">
        <w:rPr>
          <w:rFonts w:ascii="Times New Roman" w:eastAsia="Times New Roman" w:hAnsi="Times New Roman" w:cs="Times New Roman"/>
          <w:b/>
          <w:sz w:val="24"/>
          <w:szCs w:val="24"/>
          <w:lang w:val="uk-UA" w:eastAsia="uk-UA"/>
        </w:rPr>
        <w:t>І</w:t>
      </w:r>
    </w:p>
    <w:p w14:paraId="414AC8DD" w14:textId="77777777" w:rsidR="005607FB" w:rsidRPr="005607FB" w:rsidRDefault="005607FB" w:rsidP="005607FB">
      <w:pPr>
        <w:pStyle w:val="a9"/>
        <w:spacing w:after="0" w:line="240" w:lineRule="auto"/>
        <w:ind w:left="1352"/>
        <w:jc w:val="center"/>
        <w:rPr>
          <w:rFonts w:ascii="Times New Roman" w:hAnsi="Times New Roman" w:cs="Times New Roman"/>
          <w:b/>
          <w:bCs/>
          <w:sz w:val="24"/>
          <w:szCs w:val="24"/>
          <w:lang w:val="uk-UA"/>
        </w:rPr>
      </w:pPr>
    </w:p>
    <w:p w14:paraId="7A08F79A" w14:textId="0BCCA812" w:rsidR="005607FB" w:rsidRDefault="00233273" w:rsidP="005607FB">
      <w:pPr>
        <w:pStyle w:val="a9"/>
        <w:numPr>
          <w:ilvl w:val="1"/>
          <w:numId w:val="6"/>
        </w:numPr>
        <w:tabs>
          <w:tab w:val="left" w:pos="720"/>
        </w:tabs>
        <w:spacing w:after="0" w:line="240" w:lineRule="auto"/>
        <w:jc w:val="both"/>
        <w:rPr>
          <w:rFonts w:ascii="Times New Roman" w:eastAsia="Times New Roman" w:hAnsi="Times New Roman" w:cs="Times New Roman"/>
          <w:color w:val="FF0000"/>
          <w:sz w:val="24"/>
          <w:szCs w:val="24"/>
          <w:lang w:val="uk-UA" w:eastAsia="uk-UA"/>
        </w:rPr>
      </w:pPr>
      <w:r w:rsidRPr="005607FB">
        <w:rPr>
          <w:rFonts w:ascii="Times New Roman" w:hAnsi="Times New Roman" w:cs="Times New Roman"/>
          <w:sz w:val="24"/>
          <w:szCs w:val="24"/>
          <w:lang w:val="uk-UA"/>
        </w:rPr>
        <w:t>Терпідрозділ очолює</w:t>
      </w:r>
      <w:r w:rsidR="005607FB" w:rsidRPr="005607FB">
        <w:rPr>
          <w:rFonts w:ascii="Times New Roman" w:hAnsi="Times New Roman" w:cs="Times New Roman"/>
          <w:sz w:val="24"/>
          <w:szCs w:val="24"/>
          <w:lang w:val="uk-UA"/>
        </w:rPr>
        <w:t xml:space="preserve"> адміністратор</w:t>
      </w:r>
      <w:r w:rsidR="005607FB" w:rsidRPr="005607FB">
        <w:rPr>
          <w:rFonts w:ascii="Times New Roman" w:eastAsia="Times New Roman" w:hAnsi="Times New Roman" w:cs="Times New Roman"/>
          <w:color w:val="FF0000"/>
          <w:sz w:val="24"/>
          <w:szCs w:val="24"/>
          <w:lang w:val="uk-UA" w:eastAsia="uk-UA"/>
        </w:rPr>
        <w:t xml:space="preserve"> відділу </w:t>
      </w:r>
      <w:r w:rsidR="005607FB">
        <w:rPr>
          <w:rFonts w:ascii="Times New Roman" w:eastAsia="Times New Roman" w:hAnsi="Times New Roman" w:cs="Times New Roman"/>
          <w:color w:val="FF0000"/>
          <w:sz w:val="24"/>
          <w:szCs w:val="24"/>
          <w:lang w:val="uk-UA" w:eastAsia="uk-UA"/>
        </w:rPr>
        <w:t>з питань організації діяльності</w:t>
      </w:r>
    </w:p>
    <w:p w14:paraId="5C5550D7" w14:textId="450FD78A" w:rsidR="00233273" w:rsidRPr="005607FB" w:rsidRDefault="005607FB" w:rsidP="005607FB">
      <w:pPr>
        <w:tabs>
          <w:tab w:val="left" w:pos="720"/>
        </w:tabs>
        <w:spacing w:after="0" w:line="240" w:lineRule="auto"/>
        <w:jc w:val="both"/>
        <w:rPr>
          <w:rFonts w:ascii="Times New Roman" w:hAnsi="Times New Roman" w:cs="Times New Roman"/>
          <w:sz w:val="24"/>
          <w:szCs w:val="24"/>
          <w:lang w:val="uk-UA"/>
        </w:rPr>
      </w:pPr>
      <w:r w:rsidRPr="005607FB">
        <w:rPr>
          <w:rFonts w:ascii="Times New Roman" w:eastAsia="Times New Roman" w:hAnsi="Times New Roman" w:cs="Times New Roman"/>
          <w:color w:val="FF0000"/>
          <w:sz w:val="24"/>
          <w:szCs w:val="24"/>
          <w:lang w:val="uk-UA" w:eastAsia="uk-UA"/>
        </w:rPr>
        <w:t>Центру надання адміністративних послуг Станіславської сільської ради Херсонської області</w:t>
      </w:r>
      <w:r w:rsidR="00233273" w:rsidRPr="005607FB">
        <w:rPr>
          <w:rFonts w:ascii="Times New Roman" w:hAnsi="Times New Roman" w:cs="Times New Roman"/>
          <w:bCs/>
          <w:sz w:val="24"/>
          <w:szCs w:val="24"/>
          <w:lang w:val="uk-UA"/>
        </w:rPr>
        <w:t>, на якого покладається обов’язки щодо здійснення функцій з керівництва Терпідрозділу</w:t>
      </w:r>
      <w:r w:rsidR="00233273" w:rsidRPr="005607FB">
        <w:rPr>
          <w:rFonts w:ascii="Times New Roman" w:hAnsi="Times New Roman" w:cs="Times New Roman"/>
          <w:sz w:val="24"/>
          <w:szCs w:val="24"/>
          <w:lang w:val="uk-UA"/>
        </w:rPr>
        <w:t xml:space="preserve"> та відповідальності за організацію його діяльності, а також обов’язки адміністратора.</w:t>
      </w:r>
    </w:p>
    <w:p w14:paraId="51CFEBB0" w14:textId="661137AD" w:rsidR="005607FB" w:rsidRDefault="005607FB" w:rsidP="00B11FBE">
      <w:pPr>
        <w:pStyle w:val="rvps2"/>
        <w:numPr>
          <w:ilvl w:val="1"/>
          <w:numId w:val="6"/>
        </w:numPr>
        <w:shd w:val="clear" w:color="auto" w:fill="FFFFFF"/>
        <w:tabs>
          <w:tab w:val="left" w:pos="709"/>
        </w:tabs>
        <w:spacing w:before="0" w:beforeAutospacing="0" w:after="0" w:afterAutospacing="0"/>
        <w:jc w:val="both"/>
        <w:textAlignment w:val="baseline"/>
        <w:rPr>
          <w:lang w:val="uk-UA" w:eastAsia="uk-UA"/>
        </w:rPr>
      </w:pPr>
      <w:r w:rsidRPr="005607FB">
        <w:rPr>
          <w:color w:val="000000"/>
          <w:lang w:val="uk-UA"/>
        </w:rPr>
        <w:t>Терпідрозділ</w:t>
      </w:r>
      <w:r w:rsidR="00233273" w:rsidRPr="005607FB">
        <w:rPr>
          <w:lang w:val="uk-UA"/>
        </w:rPr>
        <w:t xml:space="preserve"> утворюється з</w:t>
      </w:r>
      <w:r w:rsidRPr="005607FB">
        <w:rPr>
          <w:lang w:val="uk-UA"/>
        </w:rPr>
        <w:t xml:space="preserve"> адміністратора з повноваженнями керівника</w:t>
      </w:r>
      <w:r>
        <w:rPr>
          <w:lang w:val="uk-UA"/>
        </w:rPr>
        <w:t>,</w:t>
      </w:r>
    </w:p>
    <w:p w14:paraId="6E5CCE21" w14:textId="0973CC29" w:rsidR="005607FB" w:rsidRPr="005607FB" w:rsidRDefault="005607FB" w:rsidP="005607FB">
      <w:pPr>
        <w:pStyle w:val="rvps2"/>
        <w:shd w:val="clear" w:color="auto" w:fill="FFFFFF"/>
        <w:tabs>
          <w:tab w:val="left" w:pos="709"/>
        </w:tabs>
        <w:spacing w:before="0" w:beforeAutospacing="0" w:after="0" w:afterAutospacing="0"/>
        <w:jc w:val="both"/>
        <w:textAlignment w:val="baseline"/>
        <w:rPr>
          <w:lang w:val="uk-UA" w:eastAsia="uk-UA"/>
        </w:rPr>
      </w:pPr>
      <w:r w:rsidRPr="005607FB">
        <w:rPr>
          <w:lang w:val="uk-UA"/>
        </w:rPr>
        <w:t>представників</w:t>
      </w:r>
      <w:r w:rsidRPr="005607FB">
        <w:rPr>
          <w:lang w:val="uk-UA" w:eastAsia="uk-UA"/>
        </w:rPr>
        <w:t xml:space="preserve"> відділів Станіславської сільської ради,</w:t>
      </w:r>
      <w:r w:rsidR="00941B40">
        <w:rPr>
          <w:lang w:val="uk-UA" w:eastAsia="uk-UA"/>
        </w:rPr>
        <w:t xml:space="preserve"> </w:t>
      </w:r>
      <w:r w:rsidRPr="005607FB">
        <w:rPr>
          <w:lang w:val="uk-UA" w:eastAsia="uk-UA"/>
        </w:rPr>
        <w:t>які працюють через ЦНАП: архітектури, містобудування, земельних відносин та ЖКГ, та інші структурні підрозділи</w:t>
      </w:r>
      <w:r>
        <w:rPr>
          <w:lang w:val="uk-UA" w:eastAsia="uk-UA"/>
        </w:rPr>
        <w:t xml:space="preserve">, </w:t>
      </w:r>
      <w:r w:rsidR="00941B40">
        <w:rPr>
          <w:lang w:val="uk-UA" w:eastAsia="uk-UA"/>
        </w:rPr>
        <w:t xml:space="preserve">староста який працює через ЦНАП, </w:t>
      </w:r>
      <w:r>
        <w:rPr>
          <w:lang w:val="uk-UA" w:eastAsia="uk-UA"/>
        </w:rPr>
        <w:t>п</w:t>
      </w:r>
      <w:r w:rsidRPr="005607FB">
        <w:rPr>
          <w:lang w:val="uk-UA" w:eastAsia="uk-UA"/>
        </w:rPr>
        <w:t>редставники СНАП які працюють через ЦНАП: ПФУ, УПСЗН, ЦЗ.</w:t>
      </w:r>
    </w:p>
    <w:p w14:paraId="621B3CA0" w14:textId="77777777" w:rsidR="00233273" w:rsidRPr="00233273" w:rsidRDefault="00233273" w:rsidP="00233273">
      <w:pPr>
        <w:spacing w:after="0" w:line="240" w:lineRule="auto"/>
        <w:jc w:val="center"/>
        <w:rPr>
          <w:rFonts w:ascii="Times New Roman" w:hAnsi="Times New Roman" w:cs="Times New Roman"/>
          <w:b/>
          <w:bCs/>
          <w:sz w:val="24"/>
          <w:szCs w:val="24"/>
          <w:lang w:val="uk-UA"/>
        </w:rPr>
      </w:pPr>
    </w:p>
    <w:p w14:paraId="546F6581" w14:textId="50AB4275" w:rsidR="00185E37" w:rsidRDefault="00F1519E" w:rsidP="00185E37">
      <w:pPr>
        <w:pStyle w:val="a9"/>
        <w:numPr>
          <w:ilvl w:val="0"/>
          <w:numId w:val="6"/>
        </w:numPr>
        <w:tabs>
          <w:tab w:val="left" w:pos="720"/>
        </w:tabs>
        <w:spacing w:after="0" w:line="240" w:lineRule="auto"/>
        <w:jc w:val="center"/>
        <w:rPr>
          <w:rFonts w:ascii="Times New Roman" w:hAnsi="Times New Roman" w:cs="Times New Roman"/>
          <w:b/>
          <w:bCs/>
          <w:sz w:val="24"/>
          <w:szCs w:val="24"/>
          <w:lang w:val="uk-UA"/>
        </w:rPr>
      </w:pPr>
      <w:r w:rsidRPr="00B11FBE">
        <w:rPr>
          <w:rFonts w:ascii="Times New Roman" w:hAnsi="Times New Roman" w:cs="Times New Roman"/>
          <w:b/>
          <w:bCs/>
          <w:sz w:val="24"/>
          <w:szCs w:val="24"/>
          <w:lang w:val="uk-UA"/>
        </w:rPr>
        <w:t xml:space="preserve">ПОВНОВАЖЕННЯ </w:t>
      </w:r>
      <w:r w:rsidR="00B11FBE" w:rsidRPr="00B11FBE">
        <w:rPr>
          <w:rFonts w:ascii="Times New Roman" w:hAnsi="Times New Roman" w:cs="Times New Roman"/>
          <w:b/>
          <w:bCs/>
          <w:sz w:val="24"/>
          <w:szCs w:val="24"/>
          <w:lang w:val="uk-UA"/>
        </w:rPr>
        <w:t xml:space="preserve">АДМІНІСТРАТОРА </w:t>
      </w:r>
      <w:r w:rsidR="00B11FBE">
        <w:rPr>
          <w:rFonts w:ascii="Times New Roman" w:hAnsi="Times New Roman" w:cs="Times New Roman"/>
          <w:b/>
          <w:bCs/>
          <w:sz w:val="24"/>
          <w:szCs w:val="24"/>
          <w:lang w:val="uk-UA"/>
        </w:rPr>
        <w:t xml:space="preserve"> НА ЯКОГО ПОКЛАДАЮТЬСЯ ОБОВ</w:t>
      </w:r>
      <w:r w:rsidR="00185E37">
        <w:rPr>
          <w:rFonts w:ascii="Times New Roman" w:hAnsi="Times New Roman" w:cs="Times New Roman"/>
          <w:b/>
          <w:bCs/>
          <w:sz w:val="24"/>
          <w:szCs w:val="24"/>
          <w:lang w:val="uk-UA"/>
        </w:rPr>
        <w:t>Є</w:t>
      </w:r>
      <w:r w:rsidR="00185E37" w:rsidRPr="00185E37">
        <w:rPr>
          <w:rFonts w:ascii="Times New Roman" w:hAnsi="Times New Roman" w:cs="Times New Roman"/>
          <w:b/>
          <w:bCs/>
          <w:sz w:val="24"/>
          <w:szCs w:val="24"/>
        </w:rPr>
        <w:t>’</w:t>
      </w:r>
      <w:r w:rsidR="00B11FBE">
        <w:rPr>
          <w:rFonts w:ascii="Times New Roman" w:hAnsi="Times New Roman" w:cs="Times New Roman"/>
          <w:b/>
          <w:bCs/>
          <w:sz w:val="24"/>
          <w:szCs w:val="24"/>
          <w:lang w:val="uk-UA"/>
        </w:rPr>
        <w:t>ЯЗКИ ЩОДО ЗДІЙСНЕННЯ ФУНКЦІЙ</w:t>
      </w:r>
    </w:p>
    <w:p w14:paraId="49F1AC8D" w14:textId="5095F9C7" w:rsidR="00233273" w:rsidRPr="00185E37" w:rsidRDefault="00B11FBE" w:rsidP="00185E37">
      <w:pPr>
        <w:pStyle w:val="a9"/>
        <w:tabs>
          <w:tab w:val="left" w:pos="720"/>
        </w:tabs>
        <w:spacing w:after="0" w:line="240" w:lineRule="auto"/>
        <w:ind w:left="1352"/>
        <w:jc w:val="center"/>
        <w:rPr>
          <w:rFonts w:ascii="Times New Roman" w:hAnsi="Times New Roman" w:cs="Times New Roman"/>
          <w:b/>
          <w:bCs/>
          <w:sz w:val="24"/>
          <w:szCs w:val="24"/>
          <w:lang w:val="uk-UA"/>
        </w:rPr>
      </w:pPr>
      <w:r w:rsidRPr="00185E37">
        <w:rPr>
          <w:rFonts w:ascii="Times New Roman" w:hAnsi="Times New Roman" w:cs="Times New Roman"/>
          <w:b/>
          <w:bCs/>
          <w:sz w:val="24"/>
          <w:szCs w:val="24"/>
          <w:lang w:val="uk-UA"/>
        </w:rPr>
        <w:t>З КЕРІВНИЦТВА ТЕРПІДРОЗДІЛУ</w:t>
      </w:r>
    </w:p>
    <w:p w14:paraId="648F2EB3" w14:textId="77777777" w:rsidR="00B11FBE" w:rsidRPr="00B11FBE" w:rsidRDefault="00B11FBE" w:rsidP="00B11FBE">
      <w:pPr>
        <w:pStyle w:val="a9"/>
        <w:tabs>
          <w:tab w:val="left" w:pos="720"/>
        </w:tabs>
        <w:spacing w:after="0" w:line="240" w:lineRule="auto"/>
        <w:ind w:left="1352"/>
        <w:rPr>
          <w:rFonts w:ascii="Times New Roman" w:hAnsi="Times New Roman" w:cs="Times New Roman"/>
          <w:b/>
          <w:bCs/>
          <w:sz w:val="24"/>
          <w:szCs w:val="24"/>
          <w:lang w:val="uk-UA"/>
        </w:rPr>
      </w:pPr>
    </w:p>
    <w:p w14:paraId="577582AD" w14:textId="5AEF094E" w:rsidR="00233273" w:rsidRPr="00233273" w:rsidRDefault="00233273" w:rsidP="00185E37">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5.1. </w:t>
      </w:r>
      <w:r w:rsidR="00185E37">
        <w:rPr>
          <w:rFonts w:ascii="Times New Roman" w:hAnsi="Times New Roman"/>
        </w:rPr>
        <w:t xml:space="preserve">Адміністратор з повноваженнями керівника </w:t>
      </w:r>
      <w:r w:rsidR="00F1519E" w:rsidRPr="00F1519E">
        <w:rPr>
          <w:rFonts w:ascii="Times New Roman" w:hAnsi="Times New Roman"/>
        </w:rPr>
        <w:t>Територіальн</w:t>
      </w:r>
      <w:r w:rsidR="00185E37">
        <w:rPr>
          <w:rFonts w:ascii="Times New Roman" w:hAnsi="Times New Roman"/>
        </w:rPr>
        <w:t>ого</w:t>
      </w:r>
      <w:r w:rsidR="00F1519E" w:rsidRPr="00F1519E">
        <w:rPr>
          <w:rFonts w:ascii="Times New Roman" w:hAnsi="Times New Roman"/>
        </w:rPr>
        <w:t xml:space="preserve"> підрозділ</w:t>
      </w:r>
      <w:r w:rsidR="00185E37">
        <w:rPr>
          <w:rFonts w:ascii="Times New Roman" w:hAnsi="Times New Roman"/>
        </w:rPr>
        <w:t>у</w:t>
      </w:r>
      <w:r w:rsidR="00F1519E" w:rsidRPr="00F1519E">
        <w:rPr>
          <w:rFonts w:ascii="Times New Roman" w:hAnsi="Times New Roman"/>
        </w:rPr>
        <w:t xml:space="preserve"> відділу з питань організації </w:t>
      </w:r>
      <w:r w:rsidR="00185E37">
        <w:rPr>
          <w:rFonts w:ascii="Times New Roman" w:hAnsi="Times New Roman"/>
        </w:rPr>
        <w:t xml:space="preserve">діяльності Центру </w:t>
      </w:r>
      <w:r w:rsidR="00F1519E" w:rsidRPr="00F1519E">
        <w:rPr>
          <w:rFonts w:ascii="Times New Roman" w:hAnsi="Times New Roman"/>
        </w:rPr>
        <w:t>надання адміністративних послуг Станіславської сільської ради</w:t>
      </w:r>
      <w:r w:rsidR="00185E37">
        <w:rPr>
          <w:rFonts w:ascii="Times New Roman" w:hAnsi="Times New Roman"/>
        </w:rPr>
        <w:t xml:space="preserve"> Херсонської області</w:t>
      </w:r>
      <w:r w:rsidRPr="00233273">
        <w:rPr>
          <w:rFonts w:ascii="Times New Roman" w:hAnsi="Times New Roman"/>
        </w:rPr>
        <w:t xml:space="preserve"> є керівником Терпідрозділу та підпорядкований </w:t>
      </w:r>
      <w:r w:rsidR="00185E37" w:rsidRPr="008672BD">
        <w:rPr>
          <w:rFonts w:ascii="Times New Roman" w:hAnsi="Times New Roman"/>
          <w:shd w:val="clear" w:color="auto" w:fill="FFFFFF"/>
        </w:rPr>
        <w:t>начальнику відділу</w:t>
      </w:r>
      <w:r w:rsidR="00185E37" w:rsidRPr="008672BD">
        <w:rPr>
          <w:rFonts w:ascii="Times New Roman" w:hAnsi="Times New Roman"/>
          <w:bCs/>
        </w:rPr>
        <w:t xml:space="preserve"> </w:t>
      </w:r>
      <w:r w:rsidR="00185E37" w:rsidRPr="008672BD">
        <w:rPr>
          <w:rFonts w:ascii="Times New Roman" w:eastAsia="Times New Roman" w:hAnsi="Times New Roman"/>
        </w:rPr>
        <w:t>з питань організації діяльності Центру надання адміністративних послуг Станіславської сільської ради Херсонської області</w:t>
      </w:r>
      <w:r w:rsidR="00185E37">
        <w:rPr>
          <w:rFonts w:ascii="Times New Roman" w:hAnsi="Times New Roman"/>
        </w:rPr>
        <w:t xml:space="preserve"> </w:t>
      </w:r>
      <w:r w:rsidR="00F1519E" w:rsidRPr="00F1519E">
        <w:rPr>
          <w:rFonts w:ascii="Times New Roman" w:hAnsi="Times New Roman"/>
        </w:rPr>
        <w:t>і діє в рамках чинного законодавства та завдань</w:t>
      </w:r>
      <w:r w:rsidR="00185E37">
        <w:rPr>
          <w:rFonts w:ascii="Times New Roman" w:hAnsi="Times New Roman"/>
        </w:rPr>
        <w:t xml:space="preserve">, покладених на </w:t>
      </w:r>
      <w:r w:rsidR="00185E37">
        <w:rPr>
          <w:rFonts w:ascii="Times New Roman" w:hAnsi="Times New Roman"/>
          <w:color w:val="000000"/>
        </w:rPr>
        <w:t>Терпідрозділ</w:t>
      </w:r>
      <w:r w:rsidRPr="00233273">
        <w:rPr>
          <w:rFonts w:ascii="Times New Roman" w:hAnsi="Times New Roman"/>
        </w:rPr>
        <w:t>:</w:t>
      </w:r>
    </w:p>
    <w:p w14:paraId="5222FE70" w14:textId="78930DEE"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 - здійснює керівниц</w:t>
      </w:r>
      <w:r w:rsidR="00185E37">
        <w:rPr>
          <w:rFonts w:ascii="Times New Roman" w:hAnsi="Times New Roman"/>
        </w:rPr>
        <w:t xml:space="preserve">тво роботою </w:t>
      </w:r>
      <w:r w:rsidR="00185E37">
        <w:rPr>
          <w:rFonts w:ascii="Times New Roman" w:hAnsi="Times New Roman"/>
          <w:color w:val="000000"/>
        </w:rPr>
        <w:t>Терпідрозділу</w:t>
      </w:r>
      <w:r w:rsidRPr="00233273">
        <w:rPr>
          <w:rFonts w:ascii="Times New Roman" w:hAnsi="Times New Roman"/>
        </w:rPr>
        <w:t>, несе персональну відповідальність за організацію його діяльності;</w:t>
      </w:r>
    </w:p>
    <w:p w14:paraId="2387F57E" w14:textId="5AC2C8A3"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 -</w:t>
      </w:r>
      <w:r w:rsidR="00185E37">
        <w:rPr>
          <w:rFonts w:ascii="Times New Roman" w:hAnsi="Times New Roman"/>
        </w:rPr>
        <w:t xml:space="preserve"> організовує діяльність </w:t>
      </w:r>
      <w:r w:rsidR="00185E37">
        <w:rPr>
          <w:rFonts w:ascii="Times New Roman" w:hAnsi="Times New Roman"/>
          <w:color w:val="000000"/>
        </w:rPr>
        <w:t>Терпідрозділу</w:t>
      </w:r>
      <w:r w:rsidRPr="00233273">
        <w:rPr>
          <w:rFonts w:ascii="Times New Roman" w:hAnsi="Times New Roman"/>
        </w:rPr>
        <w:t>,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14:paraId="6B557150" w14:textId="22932401" w:rsidR="00233273" w:rsidRPr="00233273" w:rsidRDefault="00185E37" w:rsidP="00233273">
      <w:pPr>
        <w:pStyle w:val="ad"/>
        <w:spacing w:before="0" w:beforeAutospacing="0" w:after="0" w:afterAutospacing="0"/>
        <w:ind w:firstLine="708"/>
        <w:jc w:val="both"/>
        <w:rPr>
          <w:rFonts w:ascii="Times New Roman" w:hAnsi="Times New Roman"/>
        </w:rPr>
      </w:pPr>
      <w:r>
        <w:rPr>
          <w:rFonts w:ascii="Times New Roman" w:hAnsi="Times New Roman"/>
        </w:rPr>
        <w:t xml:space="preserve">- </w:t>
      </w:r>
      <w:r w:rsidR="00233273" w:rsidRPr="00233273">
        <w:rPr>
          <w:rFonts w:ascii="Times New Roman" w:hAnsi="Times New Roman"/>
        </w:rPr>
        <w:t xml:space="preserve"> може здійснювати реєстрацію місця проживання ;</w:t>
      </w:r>
    </w:p>
    <w:p w14:paraId="47E900C0" w14:textId="59008DDE"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організовує інформац</w:t>
      </w:r>
      <w:r w:rsidR="00185E37">
        <w:rPr>
          <w:rFonts w:ascii="Times New Roman" w:hAnsi="Times New Roman"/>
        </w:rPr>
        <w:t>ійне забезпечення роботи Терпідрозділу</w:t>
      </w:r>
      <w:r w:rsidRPr="00233273">
        <w:rPr>
          <w:rFonts w:ascii="Times New Roman" w:hAnsi="Times New Roman"/>
        </w:rPr>
        <w:t xml:space="preserve">, роботу із засобами масової інформації, визначає зміст та час проведення інформаційних заходів, відповідає за своєчасність та повноту наповнення інформації про діяльність Терпідрозділа на офіційному сайті </w:t>
      </w:r>
      <w:r w:rsidR="00F1519E">
        <w:rPr>
          <w:rFonts w:ascii="Times New Roman" w:hAnsi="Times New Roman"/>
        </w:rPr>
        <w:t>сільської</w:t>
      </w:r>
      <w:r w:rsidRPr="00233273">
        <w:rPr>
          <w:rFonts w:ascii="Times New Roman" w:hAnsi="Times New Roman"/>
        </w:rPr>
        <w:t xml:space="preserve"> ради;</w:t>
      </w:r>
    </w:p>
    <w:p w14:paraId="202F4827" w14:textId="04F72FE1"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виконує інші повноваження згідно з актами законодавства та Положе</w:t>
      </w:r>
      <w:r w:rsidR="00185E37">
        <w:rPr>
          <w:rFonts w:ascii="Times New Roman" w:hAnsi="Times New Roman"/>
        </w:rPr>
        <w:t>нням про Терпідрозділ</w:t>
      </w:r>
      <w:r w:rsidRPr="00233273">
        <w:rPr>
          <w:rFonts w:ascii="Times New Roman" w:hAnsi="Times New Roman"/>
        </w:rPr>
        <w:t>;</w:t>
      </w:r>
    </w:p>
    <w:p w14:paraId="50EFC52D"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представляє Терпідрозділ при взаємодії з іншими громадами, а також іншими суб’єктами надання адміністративних послуг;</w:t>
      </w:r>
    </w:p>
    <w:p w14:paraId="196C345B"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 бере участь у роботі грантових Програм та проектів, спрямованих на розбудову </w:t>
      </w:r>
      <w:r w:rsidRPr="00233273">
        <w:rPr>
          <w:rFonts w:ascii="Times New Roman" w:hAnsi="Times New Roman"/>
          <w:color w:val="000000"/>
        </w:rPr>
        <w:t>ЦНАП</w:t>
      </w:r>
      <w:r w:rsidRPr="00233273">
        <w:rPr>
          <w:rFonts w:ascii="Times New Roman" w:hAnsi="Times New Roman"/>
        </w:rPr>
        <w:t>;</w:t>
      </w:r>
    </w:p>
    <w:p w14:paraId="672134D6" w14:textId="31526B36" w:rsidR="00233273" w:rsidRPr="00233273" w:rsidRDefault="00233273" w:rsidP="00233273">
      <w:pPr>
        <w:pStyle w:val="ad"/>
        <w:spacing w:before="0" w:beforeAutospacing="0" w:after="0" w:afterAutospacing="0"/>
        <w:ind w:firstLine="708"/>
        <w:jc w:val="both"/>
        <w:rPr>
          <w:rFonts w:ascii="Times New Roman" w:hAnsi="Times New Roman"/>
          <w:color w:val="000000"/>
        </w:rPr>
      </w:pPr>
      <w:r w:rsidRPr="00233273">
        <w:rPr>
          <w:rFonts w:ascii="Times New Roman" w:hAnsi="Times New Roman"/>
        </w:rPr>
        <w:t xml:space="preserve">- </w:t>
      </w:r>
      <w:r w:rsidRPr="00233273">
        <w:rPr>
          <w:rFonts w:ascii="Times New Roman" w:hAnsi="Times New Roman"/>
          <w:color w:val="000000"/>
        </w:rPr>
        <w:t xml:space="preserve">виконує інші повноваження згідно з актами законодавства та положенням про </w:t>
      </w:r>
      <w:r w:rsidR="00185E37">
        <w:rPr>
          <w:rFonts w:ascii="Times New Roman" w:hAnsi="Times New Roman"/>
        </w:rPr>
        <w:t>Терпідрозділ</w:t>
      </w:r>
      <w:r w:rsidRPr="00233273">
        <w:rPr>
          <w:rFonts w:ascii="Times New Roman" w:hAnsi="Times New Roman"/>
          <w:color w:val="000000"/>
        </w:rPr>
        <w:t>.</w:t>
      </w:r>
    </w:p>
    <w:p w14:paraId="7FF4F544" w14:textId="77777777" w:rsidR="00233273" w:rsidRPr="00233273" w:rsidRDefault="00233273" w:rsidP="00233273">
      <w:pPr>
        <w:pStyle w:val="ad"/>
        <w:spacing w:before="0" w:beforeAutospacing="0" w:after="0" w:afterAutospacing="0"/>
        <w:ind w:firstLine="708"/>
        <w:jc w:val="center"/>
        <w:rPr>
          <w:rFonts w:ascii="Times New Roman" w:hAnsi="Times New Roman"/>
          <w:b/>
          <w:bCs/>
        </w:rPr>
      </w:pPr>
    </w:p>
    <w:p w14:paraId="777AB405" w14:textId="77777777" w:rsidR="00CA1AFC" w:rsidRDefault="00CA1AFC" w:rsidP="00233273">
      <w:pPr>
        <w:pStyle w:val="ad"/>
        <w:spacing w:before="0" w:beforeAutospacing="0" w:after="0" w:afterAutospacing="0"/>
        <w:jc w:val="center"/>
        <w:rPr>
          <w:rFonts w:ascii="Times New Roman" w:hAnsi="Times New Roman"/>
          <w:b/>
          <w:bCs/>
        </w:rPr>
      </w:pPr>
    </w:p>
    <w:p w14:paraId="39592D3C" w14:textId="20FF2618" w:rsidR="00CA1AFC" w:rsidRPr="00CA1AFC" w:rsidRDefault="00CA1AFC" w:rsidP="00233273">
      <w:pPr>
        <w:pStyle w:val="ad"/>
        <w:spacing w:before="0" w:beforeAutospacing="0" w:after="0" w:afterAutospacing="0"/>
        <w:jc w:val="center"/>
        <w:rPr>
          <w:rFonts w:ascii="Times New Roman" w:hAnsi="Times New Roman"/>
          <w:bCs/>
        </w:rPr>
      </w:pPr>
      <w:r w:rsidRPr="00CA1AFC">
        <w:rPr>
          <w:rFonts w:ascii="Times New Roman" w:hAnsi="Times New Roman"/>
          <w:bCs/>
        </w:rPr>
        <w:lastRenderedPageBreak/>
        <w:t>4</w:t>
      </w:r>
    </w:p>
    <w:p w14:paraId="2D2935BC" w14:textId="77777777" w:rsidR="00CA1AFC" w:rsidRDefault="00CA1AFC" w:rsidP="00233273">
      <w:pPr>
        <w:pStyle w:val="ad"/>
        <w:spacing w:before="0" w:beforeAutospacing="0" w:after="0" w:afterAutospacing="0"/>
        <w:jc w:val="center"/>
        <w:rPr>
          <w:rFonts w:ascii="Times New Roman" w:hAnsi="Times New Roman"/>
          <w:b/>
          <w:bCs/>
        </w:rPr>
      </w:pPr>
    </w:p>
    <w:p w14:paraId="737237BF" w14:textId="77777777" w:rsidR="00233273" w:rsidRPr="00233273" w:rsidRDefault="00233273" w:rsidP="00233273">
      <w:pPr>
        <w:pStyle w:val="ad"/>
        <w:spacing w:before="0" w:beforeAutospacing="0" w:after="0" w:afterAutospacing="0"/>
        <w:jc w:val="center"/>
        <w:rPr>
          <w:rFonts w:ascii="Times New Roman" w:hAnsi="Times New Roman"/>
          <w:b/>
          <w:bCs/>
        </w:rPr>
      </w:pPr>
      <w:r w:rsidRPr="00233273">
        <w:rPr>
          <w:rFonts w:ascii="Times New Roman" w:hAnsi="Times New Roman"/>
          <w:b/>
          <w:bCs/>
        </w:rPr>
        <w:t>6.ЗАГАЛЬНО-ОРГАНІЗАЦІЙНІ ПИТАННЯ</w:t>
      </w:r>
    </w:p>
    <w:p w14:paraId="7FD198F0"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6.1. Суб’єкт звернення для отримання адміністративної послуги у Терпідрозділі звертається до адміністратора - посадової особи </w:t>
      </w:r>
      <w:r w:rsidR="00F1519E">
        <w:rPr>
          <w:rFonts w:ascii="Times New Roman" w:hAnsi="Times New Roman"/>
        </w:rPr>
        <w:t>сільської</w:t>
      </w:r>
      <w:r w:rsidRPr="00233273">
        <w:rPr>
          <w:rFonts w:ascii="Times New Roman" w:hAnsi="Times New Roman"/>
        </w:rPr>
        <w:t xml:space="preserve"> ради, або у випадках передбачених законодавством – представника суб’єкта надання адміністративних послуг.</w:t>
      </w:r>
    </w:p>
    <w:p w14:paraId="26E52773" w14:textId="77777777" w:rsidR="00F1519E"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6.2. Основними завданнями адміністратора </w:t>
      </w:r>
      <w:r w:rsidR="00F1519E">
        <w:rPr>
          <w:rFonts w:ascii="Times New Roman" w:hAnsi="Times New Roman"/>
        </w:rPr>
        <w:t>визначаються Положенням про ЦНАП.</w:t>
      </w:r>
    </w:p>
    <w:p w14:paraId="40272EC9" w14:textId="41E7BC60"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6.3. Адміністратор </w:t>
      </w:r>
      <w:r w:rsidR="00F1519E">
        <w:rPr>
          <w:rFonts w:ascii="Times New Roman" w:hAnsi="Times New Roman"/>
        </w:rPr>
        <w:t>терпідрозділу має відповідні права, що визначаються Положенням про ЦНАП.</w:t>
      </w:r>
    </w:p>
    <w:p w14:paraId="3A3A9DDA" w14:textId="77777777" w:rsidR="00233273" w:rsidRPr="00233273" w:rsidRDefault="00233273" w:rsidP="00233273">
      <w:pPr>
        <w:pStyle w:val="ad"/>
        <w:spacing w:before="0" w:beforeAutospacing="0" w:after="0" w:afterAutospacing="0"/>
        <w:ind w:firstLine="708"/>
        <w:jc w:val="both"/>
        <w:rPr>
          <w:rFonts w:ascii="Times New Roman" w:hAnsi="Times New Roman"/>
        </w:rPr>
      </w:pPr>
      <w:r w:rsidRPr="00233273">
        <w:rPr>
          <w:rFonts w:ascii="Times New Roman" w:hAnsi="Times New Roman"/>
        </w:rPr>
        <w:t xml:space="preserve">6.4. Адміністратор має іменну печатку (штамп) із зазначенням його прізвища, імені, по батькові та найменування ЦНАП. </w:t>
      </w:r>
    </w:p>
    <w:p w14:paraId="75C67CF3" w14:textId="77777777" w:rsidR="00233273" w:rsidRPr="00233273" w:rsidRDefault="00233273" w:rsidP="00233273">
      <w:pPr>
        <w:pStyle w:val="ad"/>
        <w:spacing w:before="0" w:beforeAutospacing="0" w:after="0" w:afterAutospacing="0"/>
        <w:ind w:firstLine="709"/>
        <w:jc w:val="both"/>
        <w:rPr>
          <w:rFonts w:ascii="Times New Roman" w:hAnsi="Times New Roman"/>
        </w:rPr>
      </w:pPr>
      <w:r w:rsidRPr="00233273">
        <w:rPr>
          <w:rFonts w:ascii="Times New Roman" w:hAnsi="Times New Roman"/>
        </w:rPr>
        <w:t xml:space="preserve">6.5. За рішенням </w:t>
      </w:r>
      <w:r w:rsidR="00852D33">
        <w:rPr>
          <w:rFonts w:ascii="Times New Roman" w:hAnsi="Times New Roman"/>
        </w:rPr>
        <w:t xml:space="preserve">сільської </w:t>
      </w:r>
      <w:r w:rsidRPr="00233273">
        <w:rPr>
          <w:rFonts w:ascii="Times New Roman" w:hAnsi="Times New Roman"/>
        </w:rPr>
        <w:t>ради у Терпідрозділі також  може здійснюватися:</w:t>
      </w:r>
    </w:p>
    <w:p w14:paraId="5AB45E6D" w14:textId="77777777" w:rsidR="00233273" w:rsidRPr="00233273" w:rsidRDefault="00233273" w:rsidP="00233273">
      <w:pPr>
        <w:pStyle w:val="ad"/>
        <w:spacing w:before="0" w:beforeAutospacing="0" w:after="0" w:afterAutospacing="0"/>
        <w:ind w:firstLine="708"/>
        <w:rPr>
          <w:rFonts w:ascii="Times New Roman" w:hAnsi="Times New Roman"/>
        </w:rPr>
      </w:pPr>
      <w:r w:rsidRPr="00233273">
        <w:rPr>
          <w:rFonts w:ascii="Times New Roman" w:hAnsi="Times New Roman"/>
        </w:rPr>
        <w:t xml:space="preserve"> -  прийняття звітів, декларацій, скарг;</w:t>
      </w:r>
    </w:p>
    <w:p w14:paraId="54976805" w14:textId="77777777" w:rsidR="00233273" w:rsidRPr="00233273" w:rsidRDefault="00233273" w:rsidP="00233273">
      <w:pPr>
        <w:pStyle w:val="ad"/>
        <w:spacing w:before="0" w:beforeAutospacing="0" w:after="0" w:afterAutospacing="0"/>
        <w:ind w:firstLine="708"/>
        <w:rPr>
          <w:rFonts w:ascii="Times New Roman" w:hAnsi="Times New Roman"/>
        </w:rPr>
      </w:pPr>
      <w:r w:rsidRPr="00233273">
        <w:rPr>
          <w:rFonts w:ascii="Times New Roman" w:hAnsi="Times New Roman"/>
        </w:rPr>
        <w:t xml:space="preserve"> -  надання консультацій;</w:t>
      </w:r>
    </w:p>
    <w:p w14:paraId="4F7E5B49" w14:textId="77777777" w:rsidR="00233273" w:rsidRPr="00233273" w:rsidRDefault="00233273" w:rsidP="00233273">
      <w:pPr>
        <w:pStyle w:val="ad"/>
        <w:spacing w:before="0" w:beforeAutospacing="0" w:after="0" w:afterAutospacing="0"/>
        <w:ind w:firstLine="709"/>
        <w:jc w:val="both"/>
        <w:rPr>
          <w:rFonts w:ascii="Times New Roman" w:hAnsi="Times New Roman"/>
        </w:rPr>
      </w:pPr>
      <w:r w:rsidRPr="00233273">
        <w:rPr>
          <w:rFonts w:ascii="Times New Roman" w:hAnsi="Times New Roman"/>
        </w:rPr>
        <w:t>- прийняття та видача документів, не пов’язаних з наданням адміністративних послуг;</w:t>
      </w:r>
    </w:p>
    <w:p w14:paraId="3D80E6B2" w14:textId="77777777" w:rsidR="00233273" w:rsidRPr="00233273" w:rsidRDefault="00233273" w:rsidP="00233273">
      <w:pPr>
        <w:pStyle w:val="ad"/>
        <w:spacing w:before="0" w:beforeAutospacing="0" w:after="0" w:afterAutospacing="0"/>
        <w:ind w:firstLine="708"/>
        <w:rPr>
          <w:rFonts w:ascii="Times New Roman" w:hAnsi="Times New Roman"/>
        </w:rPr>
      </w:pPr>
      <w:r w:rsidRPr="00233273">
        <w:rPr>
          <w:rFonts w:ascii="Times New Roman" w:hAnsi="Times New Roman"/>
        </w:rPr>
        <w:t>-  довідок.</w:t>
      </w:r>
    </w:p>
    <w:p w14:paraId="151F1914" w14:textId="77777777" w:rsidR="00233273" w:rsidRPr="00233273" w:rsidRDefault="00233273" w:rsidP="00233273">
      <w:pPr>
        <w:pStyle w:val="ad"/>
        <w:spacing w:before="0" w:beforeAutospacing="0" w:after="0" w:afterAutospacing="0"/>
        <w:ind w:firstLine="709"/>
        <w:jc w:val="both"/>
        <w:rPr>
          <w:rFonts w:ascii="Times New Roman" w:hAnsi="Times New Roman"/>
        </w:rPr>
      </w:pPr>
      <w:r w:rsidRPr="00233273">
        <w:rPr>
          <w:rFonts w:ascii="Times New Roman" w:hAnsi="Times New Roman"/>
        </w:rPr>
        <w:t>6.6. Час прийому суб’єктів звернень у Терпідрозділі становить не менш як п’яти днів на тиждень та вісім годин на день і є загальним (єдиним) для всіх адміністративних та дозвільних послуг, що надаються через ЦНАП, але не менше, ніж 35 годин на тиждень.</w:t>
      </w:r>
    </w:p>
    <w:p w14:paraId="6511C2A5" w14:textId="0F3BF8C5" w:rsidR="00233273" w:rsidRPr="00233273" w:rsidRDefault="00233273" w:rsidP="00233273">
      <w:pPr>
        <w:pStyle w:val="ad"/>
        <w:spacing w:before="0" w:beforeAutospacing="0" w:after="0" w:afterAutospacing="0"/>
        <w:ind w:firstLine="709"/>
        <w:jc w:val="both"/>
        <w:rPr>
          <w:rFonts w:ascii="Times New Roman" w:hAnsi="Times New Roman"/>
        </w:rPr>
      </w:pPr>
      <w:r w:rsidRPr="00233273">
        <w:rPr>
          <w:rFonts w:ascii="Times New Roman" w:hAnsi="Times New Roman"/>
        </w:rPr>
        <w:t xml:space="preserve">Графік роботи затверджується у встановленому порядку рішенням </w:t>
      </w:r>
      <w:r w:rsidR="00DD4B32">
        <w:rPr>
          <w:rFonts w:ascii="Times New Roman" w:hAnsi="Times New Roman"/>
        </w:rPr>
        <w:t>сільсько</w:t>
      </w:r>
      <w:r w:rsidRPr="00233273">
        <w:rPr>
          <w:rFonts w:ascii="Times New Roman" w:hAnsi="Times New Roman"/>
        </w:rPr>
        <w:t>ї ради. За рішенням с</w:t>
      </w:r>
      <w:r w:rsidR="00DD4B32">
        <w:rPr>
          <w:rFonts w:ascii="Times New Roman" w:hAnsi="Times New Roman"/>
        </w:rPr>
        <w:t>ільсько</w:t>
      </w:r>
      <w:r w:rsidRPr="00233273">
        <w:rPr>
          <w:rFonts w:ascii="Times New Roman" w:hAnsi="Times New Roman"/>
        </w:rPr>
        <w:t>ї ради час прийому суб’єктів звернень може бути збільшено.</w:t>
      </w:r>
    </w:p>
    <w:p w14:paraId="75651E7D" w14:textId="77777777" w:rsidR="00233273" w:rsidRPr="00233273" w:rsidRDefault="00233273" w:rsidP="00233273">
      <w:pPr>
        <w:pStyle w:val="ad"/>
        <w:spacing w:before="0" w:beforeAutospacing="0" w:after="0" w:afterAutospacing="0"/>
        <w:ind w:firstLine="709"/>
        <w:jc w:val="both"/>
        <w:rPr>
          <w:rFonts w:ascii="Times New Roman" w:hAnsi="Times New Roman"/>
        </w:rPr>
      </w:pPr>
      <w:r w:rsidRPr="00233273">
        <w:rPr>
          <w:rFonts w:ascii="Times New Roman" w:hAnsi="Times New Roman"/>
        </w:rPr>
        <w:t>6.7. У приміщенні, де розміщується Терпідрозділ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чи платіжні термінали).</w:t>
      </w:r>
    </w:p>
    <w:p w14:paraId="434F867D" w14:textId="77777777" w:rsidR="00233273" w:rsidRPr="00233273" w:rsidRDefault="00233273" w:rsidP="00233273">
      <w:pPr>
        <w:pStyle w:val="ad"/>
        <w:spacing w:before="0" w:beforeAutospacing="0" w:after="0" w:afterAutospacing="0"/>
        <w:ind w:firstLine="709"/>
        <w:jc w:val="both"/>
        <w:rPr>
          <w:rFonts w:ascii="Times New Roman" w:hAnsi="Times New Roman"/>
        </w:rPr>
      </w:pPr>
      <w:r w:rsidRPr="00233273">
        <w:rPr>
          <w:rFonts w:ascii="Times New Roman" w:hAnsi="Times New Roman"/>
        </w:rPr>
        <w:t xml:space="preserve">6.8. У приміщенні Терпідрозділу може здійснюватися прийом громадян представниками інших структурних підрозділів </w:t>
      </w:r>
      <w:r w:rsidR="00852D33">
        <w:rPr>
          <w:rFonts w:ascii="Times New Roman" w:hAnsi="Times New Roman"/>
        </w:rPr>
        <w:t xml:space="preserve">сільської </w:t>
      </w:r>
      <w:r w:rsidRPr="00233273">
        <w:rPr>
          <w:rFonts w:ascii="Times New Roman" w:hAnsi="Times New Roman"/>
        </w:rPr>
        <w:t xml:space="preserve">ради, територіальними підрозділами органів виконавчої влади, комунальними установами та підприємствами. </w:t>
      </w:r>
    </w:p>
    <w:p w14:paraId="5CE74499" w14:textId="46AE7B2C" w:rsidR="00233273" w:rsidRPr="00233273" w:rsidRDefault="00233273" w:rsidP="00233273">
      <w:pPr>
        <w:tabs>
          <w:tab w:val="left" w:pos="4680"/>
        </w:tabs>
        <w:spacing w:after="0" w:line="240" w:lineRule="auto"/>
        <w:jc w:val="both"/>
        <w:rPr>
          <w:rFonts w:ascii="Times New Roman" w:hAnsi="Times New Roman" w:cs="Times New Roman"/>
          <w:sz w:val="24"/>
          <w:szCs w:val="24"/>
          <w:lang w:val="uk-UA" w:eastAsia="uk-UA"/>
        </w:rPr>
      </w:pPr>
      <w:r w:rsidRPr="00233273">
        <w:rPr>
          <w:rFonts w:ascii="Times New Roman" w:hAnsi="Times New Roman" w:cs="Times New Roman"/>
          <w:sz w:val="24"/>
          <w:szCs w:val="24"/>
          <w:lang w:val="uk-UA"/>
        </w:rPr>
        <w:t xml:space="preserve">         6.9. Фінансування та матеріально-технічне забезпечення діяльності </w:t>
      </w:r>
      <w:r w:rsidR="00185E37">
        <w:rPr>
          <w:rFonts w:ascii="Times New Roman" w:hAnsi="Times New Roman" w:cs="Times New Roman"/>
          <w:sz w:val="24"/>
          <w:szCs w:val="24"/>
          <w:lang w:val="uk-UA"/>
        </w:rPr>
        <w:t>Терпідрозділу</w:t>
      </w:r>
      <w:r w:rsidRPr="00233273">
        <w:rPr>
          <w:rFonts w:ascii="Times New Roman" w:hAnsi="Times New Roman" w:cs="Times New Roman"/>
          <w:sz w:val="24"/>
          <w:szCs w:val="24"/>
          <w:lang w:val="uk-UA"/>
        </w:rPr>
        <w:t xml:space="preserve"> здійснюється за рахунок державного та місцевого бюджетів.</w:t>
      </w:r>
    </w:p>
    <w:p w14:paraId="2F3F7D98" w14:textId="77777777" w:rsidR="00233273" w:rsidRPr="00C57C4F" w:rsidRDefault="00233273" w:rsidP="00233273">
      <w:pPr>
        <w:pStyle w:val="ad"/>
        <w:spacing w:before="0" w:beforeAutospacing="0" w:after="0" w:afterAutospacing="0"/>
        <w:ind w:firstLine="709"/>
        <w:jc w:val="both"/>
        <w:rPr>
          <w:rFonts w:ascii="Times New Roman" w:hAnsi="Times New Roman"/>
          <w:sz w:val="28"/>
          <w:szCs w:val="28"/>
        </w:rPr>
      </w:pPr>
    </w:p>
    <w:p w14:paraId="31C20C28" w14:textId="77777777" w:rsidR="00233273" w:rsidRPr="00C57C4F" w:rsidRDefault="00233273" w:rsidP="00233273">
      <w:pPr>
        <w:tabs>
          <w:tab w:val="left" w:pos="4680"/>
        </w:tabs>
        <w:rPr>
          <w:sz w:val="28"/>
          <w:szCs w:val="28"/>
          <w:lang w:val="uk-UA" w:eastAsia="uk-UA"/>
        </w:rPr>
      </w:pPr>
    </w:p>
    <w:p w14:paraId="7C592F7F" w14:textId="77777777" w:rsidR="00233273" w:rsidRPr="00B54B62" w:rsidRDefault="00233273" w:rsidP="00233273">
      <w:pPr>
        <w:tabs>
          <w:tab w:val="left" w:pos="4680"/>
        </w:tabs>
        <w:rPr>
          <w:rFonts w:ascii="Times New Roman" w:hAnsi="Times New Roman" w:cs="Times New Roman"/>
          <w:b/>
          <w:sz w:val="24"/>
          <w:szCs w:val="24"/>
          <w:lang w:val="uk-UA" w:eastAsia="uk-UA"/>
        </w:rPr>
      </w:pPr>
      <w:r w:rsidRPr="00B54B62">
        <w:rPr>
          <w:rFonts w:ascii="Times New Roman" w:hAnsi="Times New Roman" w:cs="Times New Roman"/>
          <w:b/>
          <w:sz w:val="24"/>
          <w:szCs w:val="24"/>
          <w:lang w:val="uk-UA" w:eastAsia="uk-UA"/>
        </w:rPr>
        <w:t xml:space="preserve">Секретар сільської ради </w:t>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r>
      <w:r w:rsidRPr="00B54B62">
        <w:rPr>
          <w:rFonts w:ascii="Times New Roman" w:hAnsi="Times New Roman" w:cs="Times New Roman"/>
          <w:b/>
          <w:sz w:val="24"/>
          <w:szCs w:val="24"/>
          <w:lang w:val="uk-UA" w:eastAsia="uk-UA"/>
        </w:rPr>
        <w:tab/>
        <w:t xml:space="preserve">О.Л. Завещана </w:t>
      </w:r>
    </w:p>
    <w:p w14:paraId="04801A98" w14:textId="77777777" w:rsidR="00233273" w:rsidRPr="00C57C4F" w:rsidRDefault="00233273" w:rsidP="00233273">
      <w:pPr>
        <w:tabs>
          <w:tab w:val="left" w:pos="4680"/>
        </w:tabs>
        <w:rPr>
          <w:sz w:val="28"/>
          <w:szCs w:val="28"/>
          <w:lang w:val="uk-UA" w:eastAsia="uk-UA"/>
        </w:rPr>
      </w:pPr>
    </w:p>
    <w:p w14:paraId="4188EBA5" w14:textId="77777777" w:rsidR="00233273" w:rsidRDefault="00233273" w:rsidP="00233273">
      <w:pPr>
        <w:rPr>
          <w:lang w:val="uk-UA"/>
        </w:rPr>
      </w:pPr>
    </w:p>
    <w:p w14:paraId="3CC4FC26" w14:textId="77777777" w:rsidR="001B0CFF" w:rsidRPr="00B54B62" w:rsidRDefault="001B0CFF" w:rsidP="00451970">
      <w:pPr>
        <w:spacing w:after="0" w:line="240" w:lineRule="auto"/>
        <w:rPr>
          <w:rFonts w:ascii="Times New Roman" w:hAnsi="Times New Roman" w:cs="Times New Roman"/>
          <w:b/>
          <w:sz w:val="24"/>
          <w:szCs w:val="24"/>
          <w:lang w:val="uk-UA"/>
        </w:rPr>
      </w:pPr>
    </w:p>
    <w:sectPr w:rsidR="001B0CFF" w:rsidRPr="00B54B62" w:rsidSect="00617E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CF9F5" w14:textId="77777777" w:rsidR="002626F2" w:rsidRDefault="002626F2" w:rsidP="00DC26EF">
      <w:pPr>
        <w:spacing w:after="0" w:line="240" w:lineRule="auto"/>
      </w:pPr>
      <w:r>
        <w:separator/>
      </w:r>
    </w:p>
  </w:endnote>
  <w:endnote w:type="continuationSeparator" w:id="0">
    <w:p w14:paraId="216486D5" w14:textId="77777777" w:rsidR="002626F2" w:rsidRDefault="002626F2" w:rsidP="00DC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IDFont+F3">
    <w:altName w:val="Times New Roman"/>
    <w:panose1 w:val="00000000000000000000"/>
    <w:charset w:val="00"/>
    <w:family w:val="roman"/>
    <w:notTrueType/>
    <w:pitch w:val="default"/>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137E" w14:textId="77777777" w:rsidR="002626F2" w:rsidRDefault="002626F2" w:rsidP="00DC26EF">
      <w:pPr>
        <w:spacing w:after="0" w:line="240" w:lineRule="auto"/>
      </w:pPr>
      <w:r>
        <w:separator/>
      </w:r>
    </w:p>
  </w:footnote>
  <w:footnote w:type="continuationSeparator" w:id="0">
    <w:p w14:paraId="27D74131" w14:textId="77777777" w:rsidR="002626F2" w:rsidRDefault="002626F2" w:rsidP="00DC2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503"/>
    <w:multiLevelType w:val="multilevel"/>
    <w:tmpl w:val="C76867A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45601A3"/>
    <w:multiLevelType w:val="multilevel"/>
    <w:tmpl w:val="8AAEDA98"/>
    <w:lvl w:ilvl="0">
      <w:start w:val="2"/>
      <w:numFmt w:val="decimal"/>
      <w:lvlText w:val="%1."/>
      <w:lvlJc w:val="left"/>
      <w:pPr>
        <w:ind w:left="1352" w:hanging="360"/>
      </w:pPr>
      <w:rPr>
        <w:rFonts w:hint="default"/>
      </w:rPr>
    </w:lvl>
    <w:lvl w:ilvl="1">
      <w:start w:val="1"/>
      <w:numFmt w:val="decimal"/>
      <w:isLgl/>
      <w:lvlText w:val="%1.%2."/>
      <w:lvlJc w:val="left"/>
      <w:pPr>
        <w:ind w:left="1412" w:hanging="420"/>
      </w:pPr>
      <w:rPr>
        <w:rFonts w:eastAsiaTheme="minorHAnsi" w:hint="default"/>
        <w:color w:val="auto"/>
      </w:rPr>
    </w:lvl>
    <w:lvl w:ilvl="2">
      <w:start w:val="1"/>
      <w:numFmt w:val="decimal"/>
      <w:isLgl/>
      <w:lvlText w:val="%1.%2.%3."/>
      <w:lvlJc w:val="left"/>
      <w:pPr>
        <w:ind w:left="1712" w:hanging="720"/>
      </w:pPr>
      <w:rPr>
        <w:rFonts w:eastAsiaTheme="minorHAnsi" w:hint="default"/>
        <w:color w:val="auto"/>
      </w:rPr>
    </w:lvl>
    <w:lvl w:ilvl="3">
      <w:start w:val="1"/>
      <w:numFmt w:val="decimal"/>
      <w:isLgl/>
      <w:lvlText w:val="%1.%2.%3.%4."/>
      <w:lvlJc w:val="left"/>
      <w:pPr>
        <w:ind w:left="1712" w:hanging="720"/>
      </w:pPr>
      <w:rPr>
        <w:rFonts w:eastAsiaTheme="minorHAnsi" w:hint="default"/>
        <w:color w:val="auto"/>
      </w:rPr>
    </w:lvl>
    <w:lvl w:ilvl="4">
      <w:start w:val="1"/>
      <w:numFmt w:val="decimal"/>
      <w:isLgl/>
      <w:lvlText w:val="%1.%2.%3.%4.%5."/>
      <w:lvlJc w:val="left"/>
      <w:pPr>
        <w:ind w:left="2072" w:hanging="1080"/>
      </w:pPr>
      <w:rPr>
        <w:rFonts w:eastAsiaTheme="minorHAnsi" w:hint="default"/>
        <w:color w:val="auto"/>
      </w:rPr>
    </w:lvl>
    <w:lvl w:ilvl="5">
      <w:start w:val="1"/>
      <w:numFmt w:val="decimal"/>
      <w:isLgl/>
      <w:lvlText w:val="%1.%2.%3.%4.%5.%6."/>
      <w:lvlJc w:val="left"/>
      <w:pPr>
        <w:ind w:left="2072" w:hanging="1080"/>
      </w:pPr>
      <w:rPr>
        <w:rFonts w:eastAsiaTheme="minorHAnsi" w:hint="default"/>
        <w:color w:val="auto"/>
      </w:rPr>
    </w:lvl>
    <w:lvl w:ilvl="6">
      <w:start w:val="1"/>
      <w:numFmt w:val="decimal"/>
      <w:isLgl/>
      <w:lvlText w:val="%1.%2.%3.%4.%5.%6.%7."/>
      <w:lvlJc w:val="left"/>
      <w:pPr>
        <w:ind w:left="2432" w:hanging="1440"/>
      </w:pPr>
      <w:rPr>
        <w:rFonts w:eastAsiaTheme="minorHAnsi" w:hint="default"/>
        <w:color w:val="auto"/>
      </w:rPr>
    </w:lvl>
    <w:lvl w:ilvl="7">
      <w:start w:val="1"/>
      <w:numFmt w:val="decimal"/>
      <w:isLgl/>
      <w:lvlText w:val="%1.%2.%3.%4.%5.%6.%7.%8."/>
      <w:lvlJc w:val="left"/>
      <w:pPr>
        <w:ind w:left="2432" w:hanging="1440"/>
      </w:pPr>
      <w:rPr>
        <w:rFonts w:eastAsiaTheme="minorHAnsi" w:hint="default"/>
        <w:color w:val="auto"/>
      </w:rPr>
    </w:lvl>
    <w:lvl w:ilvl="8">
      <w:start w:val="1"/>
      <w:numFmt w:val="decimal"/>
      <w:isLgl/>
      <w:lvlText w:val="%1.%2.%3.%4.%5.%6.%7.%8.%9."/>
      <w:lvlJc w:val="left"/>
      <w:pPr>
        <w:ind w:left="2792" w:hanging="1800"/>
      </w:pPr>
      <w:rPr>
        <w:rFonts w:eastAsiaTheme="minorHAnsi" w:hint="default"/>
        <w:color w:val="auto"/>
      </w:rPr>
    </w:lvl>
  </w:abstractNum>
  <w:abstractNum w:abstractNumId="2">
    <w:nsid w:val="05622FFA"/>
    <w:multiLevelType w:val="hybridMultilevel"/>
    <w:tmpl w:val="78C6B0A2"/>
    <w:lvl w:ilvl="0" w:tplc="DBE0CA6A">
      <w:start w:val="1"/>
      <w:numFmt w:val="decimal"/>
      <w:lvlText w:val="%1."/>
      <w:lvlJc w:val="left"/>
      <w:pPr>
        <w:ind w:left="1855" w:hanging="360"/>
      </w:pPr>
      <w:rPr>
        <w:rFonts w:hint="default"/>
        <w:i w:val="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
    <w:nsid w:val="0BC37599"/>
    <w:multiLevelType w:val="hybridMultilevel"/>
    <w:tmpl w:val="7AAEE5F8"/>
    <w:lvl w:ilvl="0" w:tplc="3970D27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A0C42"/>
    <w:multiLevelType w:val="hybridMultilevel"/>
    <w:tmpl w:val="02F2718C"/>
    <w:lvl w:ilvl="0" w:tplc="3970D27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F0C97"/>
    <w:multiLevelType w:val="multilevel"/>
    <w:tmpl w:val="8AAEDA98"/>
    <w:lvl w:ilvl="0">
      <w:start w:val="2"/>
      <w:numFmt w:val="decimal"/>
      <w:lvlText w:val="%1."/>
      <w:lvlJc w:val="left"/>
      <w:pPr>
        <w:ind w:left="1352" w:hanging="360"/>
      </w:pPr>
      <w:rPr>
        <w:rFonts w:hint="default"/>
      </w:rPr>
    </w:lvl>
    <w:lvl w:ilvl="1">
      <w:start w:val="1"/>
      <w:numFmt w:val="decimal"/>
      <w:isLgl/>
      <w:lvlText w:val="%1.%2."/>
      <w:lvlJc w:val="left"/>
      <w:pPr>
        <w:ind w:left="1412" w:hanging="420"/>
      </w:pPr>
      <w:rPr>
        <w:rFonts w:eastAsiaTheme="minorHAnsi" w:hint="default"/>
        <w:color w:val="auto"/>
      </w:rPr>
    </w:lvl>
    <w:lvl w:ilvl="2">
      <w:start w:val="1"/>
      <w:numFmt w:val="decimal"/>
      <w:isLgl/>
      <w:lvlText w:val="%1.%2.%3."/>
      <w:lvlJc w:val="left"/>
      <w:pPr>
        <w:ind w:left="1712" w:hanging="720"/>
      </w:pPr>
      <w:rPr>
        <w:rFonts w:eastAsiaTheme="minorHAnsi" w:hint="default"/>
        <w:color w:val="auto"/>
      </w:rPr>
    </w:lvl>
    <w:lvl w:ilvl="3">
      <w:start w:val="1"/>
      <w:numFmt w:val="decimal"/>
      <w:isLgl/>
      <w:lvlText w:val="%1.%2.%3.%4."/>
      <w:lvlJc w:val="left"/>
      <w:pPr>
        <w:ind w:left="1712" w:hanging="720"/>
      </w:pPr>
      <w:rPr>
        <w:rFonts w:eastAsiaTheme="minorHAnsi" w:hint="default"/>
        <w:color w:val="auto"/>
      </w:rPr>
    </w:lvl>
    <w:lvl w:ilvl="4">
      <w:start w:val="1"/>
      <w:numFmt w:val="decimal"/>
      <w:isLgl/>
      <w:lvlText w:val="%1.%2.%3.%4.%5."/>
      <w:lvlJc w:val="left"/>
      <w:pPr>
        <w:ind w:left="2072" w:hanging="1080"/>
      </w:pPr>
      <w:rPr>
        <w:rFonts w:eastAsiaTheme="minorHAnsi" w:hint="default"/>
        <w:color w:val="auto"/>
      </w:rPr>
    </w:lvl>
    <w:lvl w:ilvl="5">
      <w:start w:val="1"/>
      <w:numFmt w:val="decimal"/>
      <w:isLgl/>
      <w:lvlText w:val="%1.%2.%3.%4.%5.%6."/>
      <w:lvlJc w:val="left"/>
      <w:pPr>
        <w:ind w:left="2072" w:hanging="1080"/>
      </w:pPr>
      <w:rPr>
        <w:rFonts w:eastAsiaTheme="minorHAnsi" w:hint="default"/>
        <w:color w:val="auto"/>
      </w:rPr>
    </w:lvl>
    <w:lvl w:ilvl="6">
      <w:start w:val="1"/>
      <w:numFmt w:val="decimal"/>
      <w:isLgl/>
      <w:lvlText w:val="%1.%2.%3.%4.%5.%6.%7."/>
      <w:lvlJc w:val="left"/>
      <w:pPr>
        <w:ind w:left="2432" w:hanging="1440"/>
      </w:pPr>
      <w:rPr>
        <w:rFonts w:eastAsiaTheme="minorHAnsi" w:hint="default"/>
        <w:color w:val="auto"/>
      </w:rPr>
    </w:lvl>
    <w:lvl w:ilvl="7">
      <w:start w:val="1"/>
      <w:numFmt w:val="decimal"/>
      <w:isLgl/>
      <w:lvlText w:val="%1.%2.%3.%4.%5.%6.%7.%8."/>
      <w:lvlJc w:val="left"/>
      <w:pPr>
        <w:ind w:left="2432" w:hanging="1440"/>
      </w:pPr>
      <w:rPr>
        <w:rFonts w:eastAsiaTheme="minorHAnsi" w:hint="default"/>
        <w:color w:val="auto"/>
      </w:rPr>
    </w:lvl>
    <w:lvl w:ilvl="8">
      <w:start w:val="1"/>
      <w:numFmt w:val="decimal"/>
      <w:isLgl/>
      <w:lvlText w:val="%1.%2.%3.%4.%5.%6.%7.%8.%9."/>
      <w:lvlJc w:val="left"/>
      <w:pPr>
        <w:ind w:left="2792" w:hanging="1800"/>
      </w:pPr>
      <w:rPr>
        <w:rFonts w:eastAsiaTheme="minorHAnsi" w:hint="default"/>
        <w:color w:val="auto"/>
      </w:rPr>
    </w:lvl>
  </w:abstractNum>
  <w:abstractNum w:abstractNumId="6">
    <w:nsid w:val="147860F7"/>
    <w:multiLevelType w:val="multilevel"/>
    <w:tmpl w:val="C76867AC"/>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1EDE6E20"/>
    <w:multiLevelType w:val="hybridMultilevel"/>
    <w:tmpl w:val="64A8F588"/>
    <w:lvl w:ilvl="0" w:tplc="3970D27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D1082"/>
    <w:multiLevelType w:val="hybridMultilevel"/>
    <w:tmpl w:val="B66AB756"/>
    <w:lvl w:ilvl="0" w:tplc="873A27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56341"/>
    <w:multiLevelType w:val="multilevel"/>
    <w:tmpl w:val="C76867AC"/>
    <w:lvl w:ilvl="0">
      <w:start w:val="1"/>
      <w:numFmt w:val="decimal"/>
      <w:lvlText w:val="%1."/>
      <w:lvlJc w:val="left"/>
      <w:pPr>
        <w:ind w:left="5322" w:hanging="360"/>
      </w:pPr>
      <w:rPr>
        <w:rFonts w:hint="default"/>
      </w:rPr>
    </w:lvl>
    <w:lvl w:ilvl="1">
      <w:start w:val="1"/>
      <w:numFmt w:val="decimal"/>
      <w:isLgl/>
      <w:lvlText w:val="%1.%2."/>
      <w:lvlJc w:val="left"/>
      <w:pPr>
        <w:ind w:left="1768"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0">
    <w:nsid w:val="36B610E4"/>
    <w:multiLevelType w:val="hybridMultilevel"/>
    <w:tmpl w:val="7D28EE16"/>
    <w:lvl w:ilvl="0" w:tplc="3970D27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85D89"/>
    <w:multiLevelType w:val="hybridMultilevel"/>
    <w:tmpl w:val="D2663766"/>
    <w:lvl w:ilvl="0" w:tplc="3970D27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276A6"/>
    <w:multiLevelType w:val="hybridMultilevel"/>
    <w:tmpl w:val="7D0A4A4C"/>
    <w:lvl w:ilvl="0" w:tplc="CF7C7006">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3024751"/>
    <w:multiLevelType w:val="hybridMultilevel"/>
    <w:tmpl w:val="82686B5E"/>
    <w:lvl w:ilvl="0" w:tplc="3970D278">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E2DCC"/>
    <w:multiLevelType w:val="multilevel"/>
    <w:tmpl w:val="C76867AC"/>
    <w:lvl w:ilvl="0">
      <w:start w:val="1"/>
      <w:numFmt w:val="decimal"/>
      <w:lvlText w:val="%1."/>
      <w:lvlJc w:val="left"/>
      <w:pPr>
        <w:ind w:left="1495" w:hanging="360"/>
      </w:pPr>
      <w:rPr>
        <w:rFonts w:hint="default"/>
      </w:rPr>
    </w:lvl>
    <w:lvl w:ilvl="1">
      <w:start w:val="1"/>
      <w:numFmt w:val="decimal"/>
      <w:isLgl/>
      <w:lvlText w:val="%1.%2."/>
      <w:lvlJc w:val="left"/>
      <w:pPr>
        <w:ind w:left="1768"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5">
    <w:nsid w:val="749E1D58"/>
    <w:multiLevelType w:val="multilevel"/>
    <w:tmpl w:val="E95626B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0"/>
  </w:num>
  <w:num w:numId="3">
    <w:abstractNumId w:val="6"/>
  </w:num>
  <w:num w:numId="4">
    <w:abstractNumId w:val="14"/>
  </w:num>
  <w:num w:numId="5">
    <w:abstractNumId w:val="2"/>
  </w:num>
  <w:num w:numId="6">
    <w:abstractNumId w:val="1"/>
  </w:num>
  <w:num w:numId="7">
    <w:abstractNumId w:val="12"/>
  </w:num>
  <w:num w:numId="8">
    <w:abstractNumId w:val="4"/>
  </w:num>
  <w:num w:numId="9">
    <w:abstractNumId w:val="11"/>
  </w:num>
  <w:num w:numId="10">
    <w:abstractNumId w:val="15"/>
  </w:num>
  <w:num w:numId="11">
    <w:abstractNumId w:val="8"/>
  </w:num>
  <w:num w:numId="12">
    <w:abstractNumId w:val="10"/>
  </w:num>
  <w:num w:numId="13">
    <w:abstractNumId w:val="13"/>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EF"/>
    <w:rsid w:val="00017987"/>
    <w:rsid w:val="000818B1"/>
    <w:rsid w:val="00093950"/>
    <w:rsid w:val="000A538D"/>
    <w:rsid w:val="000C1743"/>
    <w:rsid w:val="000D7D2C"/>
    <w:rsid w:val="0010329B"/>
    <w:rsid w:val="001236C6"/>
    <w:rsid w:val="00164461"/>
    <w:rsid w:val="00167E3B"/>
    <w:rsid w:val="0018344A"/>
    <w:rsid w:val="00185E37"/>
    <w:rsid w:val="00190BCB"/>
    <w:rsid w:val="001A734F"/>
    <w:rsid w:val="001B0CFF"/>
    <w:rsid w:val="001B28B9"/>
    <w:rsid w:val="001D2345"/>
    <w:rsid w:val="001F45BC"/>
    <w:rsid w:val="001F5ECE"/>
    <w:rsid w:val="002044C4"/>
    <w:rsid w:val="00222194"/>
    <w:rsid w:val="0022436F"/>
    <w:rsid w:val="00233273"/>
    <w:rsid w:val="002626F2"/>
    <w:rsid w:val="002776B1"/>
    <w:rsid w:val="00281FAD"/>
    <w:rsid w:val="00297EF8"/>
    <w:rsid w:val="002B129C"/>
    <w:rsid w:val="002B2214"/>
    <w:rsid w:val="002C41CC"/>
    <w:rsid w:val="002E3072"/>
    <w:rsid w:val="00300ECF"/>
    <w:rsid w:val="00302D4C"/>
    <w:rsid w:val="0031697F"/>
    <w:rsid w:val="00366CD2"/>
    <w:rsid w:val="00377D2A"/>
    <w:rsid w:val="00397DAA"/>
    <w:rsid w:val="003A01D4"/>
    <w:rsid w:val="003A4EEB"/>
    <w:rsid w:val="003B1BFA"/>
    <w:rsid w:val="003E0E94"/>
    <w:rsid w:val="003E5808"/>
    <w:rsid w:val="003F2B21"/>
    <w:rsid w:val="0042036F"/>
    <w:rsid w:val="004335BB"/>
    <w:rsid w:val="00451970"/>
    <w:rsid w:val="004615CA"/>
    <w:rsid w:val="00473A80"/>
    <w:rsid w:val="00497F9B"/>
    <w:rsid w:val="0050202E"/>
    <w:rsid w:val="00502EF5"/>
    <w:rsid w:val="00550A5B"/>
    <w:rsid w:val="005607FB"/>
    <w:rsid w:val="005D7FB1"/>
    <w:rsid w:val="00601748"/>
    <w:rsid w:val="00603C00"/>
    <w:rsid w:val="00617E93"/>
    <w:rsid w:val="00646DA7"/>
    <w:rsid w:val="00653F00"/>
    <w:rsid w:val="00665024"/>
    <w:rsid w:val="006C2198"/>
    <w:rsid w:val="00783F2F"/>
    <w:rsid w:val="007C3A9B"/>
    <w:rsid w:val="007E6619"/>
    <w:rsid w:val="00817494"/>
    <w:rsid w:val="0082769D"/>
    <w:rsid w:val="008302F8"/>
    <w:rsid w:val="00835D15"/>
    <w:rsid w:val="00852D33"/>
    <w:rsid w:val="008672BD"/>
    <w:rsid w:val="0087145E"/>
    <w:rsid w:val="008E22B6"/>
    <w:rsid w:val="00904F24"/>
    <w:rsid w:val="00941B40"/>
    <w:rsid w:val="0096485E"/>
    <w:rsid w:val="0099680B"/>
    <w:rsid w:val="009B1627"/>
    <w:rsid w:val="00A17E47"/>
    <w:rsid w:val="00A34412"/>
    <w:rsid w:val="00A37C19"/>
    <w:rsid w:val="00A40661"/>
    <w:rsid w:val="00A54425"/>
    <w:rsid w:val="00A8303D"/>
    <w:rsid w:val="00AC0AA6"/>
    <w:rsid w:val="00AE6274"/>
    <w:rsid w:val="00AF44C3"/>
    <w:rsid w:val="00B11FBE"/>
    <w:rsid w:val="00B34AAD"/>
    <w:rsid w:val="00B54B62"/>
    <w:rsid w:val="00B92D1C"/>
    <w:rsid w:val="00B92E06"/>
    <w:rsid w:val="00B94E1E"/>
    <w:rsid w:val="00BA663B"/>
    <w:rsid w:val="00BA76EA"/>
    <w:rsid w:val="00C46B46"/>
    <w:rsid w:val="00C77133"/>
    <w:rsid w:val="00C86C36"/>
    <w:rsid w:val="00C97D5F"/>
    <w:rsid w:val="00CA1AFC"/>
    <w:rsid w:val="00CE1793"/>
    <w:rsid w:val="00CE6397"/>
    <w:rsid w:val="00CE6813"/>
    <w:rsid w:val="00D760B5"/>
    <w:rsid w:val="00DA2C3F"/>
    <w:rsid w:val="00DC26EF"/>
    <w:rsid w:val="00DD28E7"/>
    <w:rsid w:val="00DD4B32"/>
    <w:rsid w:val="00DE5CA5"/>
    <w:rsid w:val="00DF29AF"/>
    <w:rsid w:val="00E03A4F"/>
    <w:rsid w:val="00E212A8"/>
    <w:rsid w:val="00EB5701"/>
    <w:rsid w:val="00EB57F8"/>
    <w:rsid w:val="00ED629D"/>
    <w:rsid w:val="00EE407D"/>
    <w:rsid w:val="00EF7310"/>
    <w:rsid w:val="00F1519E"/>
    <w:rsid w:val="00F60103"/>
    <w:rsid w:val="00F61877"/>
    <w:rsid w:val="00FA1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5463"/>
  <w15:docId w15:val="{E1CDD16D-8F0D-44C3-BB36-5C6DEA63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E93"/>
  </w:style>
  <w:style w:type="paragraph" w:styleId="2">
    <w:name w:val="heading 2"/>
    <w:basedOn w:val="a"/>
    <w:link w:val="20"/>
    <w:uiPriority w:val="9"/>
    <w:qFormat/>
    <w:rsid w:val="0082769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C26E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DC26EF"/>
    <w:rPr>
      <w:rFonts w:ascii="Times New Roman" w:eastAsia="Times New Roman" w:hAnsi="Times New Roman" w:cs="Times New Roman"/>
      <w:sz w:val="20"/>
      <w:szCs w:val="20"/>
      <w:lang w:eastAsia="ru-RU"/>
    </w:rPr>
  </w:style>
  <w:style w:type="character" w:styleId="a5">
    <w:name w:val="footnote reference"/>
    <w:basedOn w:val="a0"/>
    <w:uiPriority w:val="99"/>
    <w:rsid w:val="00DC26EF"/>
    <w:rPr>
      <w:rFonts w:cs="Times New Roman"/>
      <w:vertAlign w:val="superscript"/>
    </w:rPr>
  </w:style>
  <w:style w:type="paragraph" w:customStyle="1" w:styleId="rvps2">
    <w:name w:val="rvps2"/>
    <w:basedOn w:val="a"/>
    <w:rsid w:val="00996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9680B"/>
  </w:style>
  <w:style w:type="character" w:styleId="a6">
    <w:name w:val="Hyperlink"/>
    <w:basedOn w:val="a0"/>
    <w:uiPriority w:val="99"/>
    <w:semiHidden/>
    <w:unhideWhenUsed/>
    <w:rsid w:val="0099680B"/>
    <w:rPr>
      <w:color w:val="0000FF"/>
      <w:u w:val="single"/>
    </w:rPr>
  </w:style>
  <w:style w:type="character" w:customStyle="1" w:styleId="rvts37">
    <w:name w:val="rvts37"/>
    <w:basedOn w:val="a0"/>
    <w:rsid w:val="0099680B"/>
  </w:style>
  <w:style w:type="paragraph" w:styleId="a7">
    <w:name w:val="Balloon Text"/>
    <w:basedOn w:val="a"/>
    <w:link w:val="a8"/>
    <w:uiPriority w:val="99"/>
    <w:semiHidden/>
    <w:unhideWhenUsed/>
    <w:rsid w:val="00190B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90BCB"/>
    <w:rPr>
      <w:rFonts w:ascii="Segoe UI" w:hAnsi="Segoe UI" w:cs="Segoe UI"/>
      <w:sz w:val="18"/>
      <w:szCs w:val="18"/>
    </w:rPr>
  </w:style>
  <w:style w:type="paragraph" w:styleId="a9">
    <w:name w:val="List Paragraph"/>
    <w:basedOn w:val="a"/>
    <w:uiPriority w:val="34"/>
    <w:qFormat/>
    <w:rsid w:val="00646DA7"/>
    <w:pPr>
      <w:ind w:left="720"/>
      <w:contextualSpacing/>
    </w:pPr>
  </w:style>
  <w:style w:type="paragraph" w:styleId="aa">
    <w:name w:val="No Spacing"/>
    <w:uiPriority w:val="1"/>
    <w:qFormat/>
    <w:rsid w:val="00783F2F"/>
    <w:pPr>
      <w:spacing w:after="0" w:line="240" w:lineRule="auto"/>
    </w:pPr>
  </w:style>
  <w:style w:type="table" w:styleId="ab">
    <w:name w:val="Table Grid"/>
    <w:basedOn w:val="a1"/>
    <w:rsid w:val="001236C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2769D"/>
    <w:rPr>
      <w:rFonts w:ascii="Times New Roman" w:eastAsia="Times New Roman" w:hAnsi="Times New Roman" w:cs="Times New Roman"/>
      <w:b/>
      <w:bCs/>
      <w:sz w:val="36"/>
      <w:szCs w:val="36"/>
      <w:lang w:val="en-US"/>
    </w:rPr>
  </w:style>
  <w:style w:type="paragraph" w:customStyle="1" w:styleId="ms-rtefontsize-3">
    <w:name w:val="ms-rtefontsize-3"/>
    <w:basedOn w:val="a"/>
    <w:rsid w:val="008276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Strong"/>
    <w:basedOn w:val="a0"/>
    <w:uiPriority w:val="22"/>
    <w:qFormat/>
    <w:rsid w:val="0082769D"/>
    <w:rPr>
      <w:b/>
      <w:bCs/>
    </w:rPr>
  </w:style>
  <w:style w:type="character" w:customStyle="1" w:styleId="ms-rtethemeforecolor-2-2">
    <w:name w:val="ms-rtethemeforecolor-2-2"/>
    <w:basedOn w:val="a0"/>
    <w:rsid w:val="0082769D"/>
  </w:style>
  <w:style w:type="character" w:customStyle="1" w:styleId="ms-rtefontsize-31">
    <w:name w:val="ms-rtefontsize-31"/>
    <w:basedOn w:val="a0"/>
    <w:rsid w:val="0082769D"/>
  </w:style>
  <w:style w:type="character" w:customStyle="1" w:styleId="rvts0">
    <w:name w:val="rvts0"/>
    <w:basedOn w:val="a0"/>
    <w:rsid w:val="0082769D"/>
  </w:style>
  <w:style w:type="character" w:customStyle="1" w:styleId="ms-rtethemefontface-1">
    <w:name w:val="ms-rtethemefontface-1"/>
    <w:basedOn w:val="a0"/>
    <w:rsid w:val="0082769D"/>
  </w:style>
  <w:style w:type="paragraph" w:customStyle="1" w:styleId="nospacing">
    <w:name w:val="nospacing"/>
    <w:basedOn w:val="a"/>
    <w:rsid w:val="008276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rtethemeforecolor-2-3">
    <w:name w:val="ms-rtethemeforecolor-2-3"/>
    <w:basedOn w:val="a0"/>
    <w:rsid w:val="0082769D"/>
  </w:style>
  <w:style w:type="paragraph" w:styleId="HTML">
    <w:name w:val="HTML Preformatted"/>
    <w:basedOn w:val="a"/>
    <w:link w:val="HTML0"/>
    <w:uiPriority w:val="99"/>
    <w:semiHidden/>
    <w:unhideWhenUsed/>
    <w:rsid w:val="00827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82769D"/>
    <w:rPr>
      <w:rFonts w:ascii="Courier New" w:eastAsia="Times New Roman" w:hAnsi="Courier New" w:cs="Courier New"/>
      <w:sz w:val="20"/>
      <w:szCs w:val="20"/>
      <w:lang w:val="en-US"/>
    </w:rPr>
  </w:style>
  <w:style w:type="paragraph" w:styleId="ad">
    <w:name w:val="Normal (Web)"/>
    <w:basedOn w:val="a"/>
    <w:unhideWhenUsed/>
    <w:rsid w:val="00233273"/>
    <w:pPr>
      <w:spacing w:before="100" w:beforeAutospacing="1" w:after="100" w:afterAutospacing="1" w:line="240" w:lineRule="auto"/>
    </w:pPr>
    <w:rPr>
      <w:rFonts w:ascii="Calibri" w:eastAsia="Calibri" w:hAnsi="Calibri" w:cs="Times New Roman"/>
      <w:sz w:val="24"/>
      <w:szCs w:val="24"/>
      <w:lang w:val="uk-UA" w:eastAsia="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3296">
      <w:bodyDiv w:val="1"/>
      <w:marLeft w:val="0"/>
      <w:marRight w:val="0"/>
      <w:marTop w:val="0"/>
      <w:marBottom w:val="0"/>
      <w:divBdr>
        <w:top w:val="none" w:sz="0" w:space="0" w:color="auto"/>
        <w:left w:val="none" w:sz="0" w:space="0" w:color="auto"/>
        <w:bottom w:val="none" w:sz="0" w:space="0" w:color="auto"/>
        <w:right w:val="none" w:sz="0" w:space="0" w:color="auto"/>
      </w:divBdr>
    </w:div>
    <w:div w:id="427313840">
      <w:bodyDiv w:val="1"/>
      <w:marLeft w:val="0"/>
      <w:marRight w:val="0"/>
      <w:marTop w:val="0"/>
      <w:marBottom w:val="0"/>
      <w:divBdr>
        <w:top w:val="none" w:sz="0" w:space="0" w:color="auto"/>
        <w:left w:val="none" w:sz="0" w:space="0" w:color="auto"/>
        <w:bottom w:val="none" w:sz="0" w:space="0" w:color="auto"/>
        <w:right w:val="none" w:sz="0" w:space="0" w:color="auto"/>
      </w:divBdr>
      <w:divsChild>
        <w:div w:id="385489548">
          <w:marLeft w:val="0"/>
          <w:marRight w:val="0"/>
          <w:marTop w:val="0"/>
          <w:marBottom w:val="0"/>
          <w:divBdr>
            <w:top w:val="none" w:sz="0" w:space="0" w:color="auto"/>
            <w:left w:val="none" w:sz="0" w:space="0" w:color="auto"/>
            <w:bottom w:val="none" w:sz="0" w:space="0" w:color="auto"/>
            <w:right w:val="none" w:sz="0" w:space="0" w:color="auto"/>
          </w:divBdr>
        </w:div>
        <w:div w:id="1187910047">
          <w:marLeft w:val="0"/>
          <w:marRight w:val="0"/>
          <w:marTop w:val="0"/>
          <w:marBottom w:val="0"/>
          <w:divBdr>
            <w:top w:val="none" w:sz="0" w:space="0" w:color="auto"/>
            <w:left w:val="none" w:sz="0" w:space="0" w:color="auto"/>
            <w:bottom w:val="none" w:sz="0" w:space="0" w:color="auto"/>
            <w:right w:val="none" w:sz="0" w:space="0" w:color="auto"/>
          </w:divBdr>
          <w:divsChild>
            <w:div w:id="1857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3946">
      <w:bodyDiv w:val="1"/>
      <w:marLeft w:val="0"/>
      <w:marRight w:val="0"/>
      <w:marTop w:val="0"/>
      <w:marBottom w:val="0"/>
      <w:divBdr>
        <w:top w:val="none" w:sz="0" w:space="0" w:color="auto"/>
        <w:left w:val="none" w:sz="0" w:space="0" w:color="auto"/>
        <w:bottom w:val="none" w:sz="0" w:space="0" w:color="auto"/>
        <w:right w:val="none" w:sz="0" w:space="0" w:color="auto"/>
      </w:divBdr>
      <w:divsChild>
        <w:div w:id="46682326">
          <w:marLeft w:val="0"/>
          <w:marRight w:val="0"/>
          <w:marTop w:val="0"/>
          <w:marBottom w:val="150"/>
          <w:divBdr>
            <w:top w:val="none" w:sz="0" w:space="0" w:color="auto"/>
            <w:left w:val="none" w:sz="0" w:space="0" w:color="auto"/>
            <w:bottom w:val="none" w:sz="0" w:space="0" w:color="auto"/>
            <w:right w:val="none" w:sz="0" w:space="0" w:color="auto"/>
          </w:divBdr>
        </w:div>
      </w:divsChild>
    </w:div>
    <w:div w:id="17245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CDF7-F884-4AE3-9025-A15070DA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6563</Words>
  <Characters>37415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43891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Завещана Ольга</cp:lastModifiedBy>
  <cp:revision>10</cp:revision>
  <cp:lastPrinted>2019-08-21T09:14:00Z</cp:lastPrinted>
  <dcterms:created xsi:type="dcterms:W3CDTF">2019-07-11T04:30:00Z</dcterms:created>
  <dcterms:modified xsi:type="dcterms:W3CDTF">2019-08-23T07:04:00Z</dcterms:modified>
</cp:coreProperties>
</file>